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CBE0" w14:textId="4E492E9B" w:rsidR="00733D5D" w:rsidRPr="00D71012" w:rsidRDefault="00441007" w:rsidP="00733D5D">
      <w:pPr>
        <w:widowControl w:val="0"/>
        <w:snapToGrid w:val="0"/>
        <w:spacing w:line="300" w:lineRule="auto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  <w:r w:rsidRPr="00D71012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E00C7F" wp14:editId="5A8BC639">
                <wp:simplePos x="0" y="0"/>
                <wp:positionH relativeFrom="margin">
                  <wp:posOffset>1584960</wp:posOffset>
                </wp:positionH>
                <wp:positionV relativeFrom="paragraph">
                  <wp:posOffset>315996</wp:posOffset>
                </wp:positionV>
                <wp:extent cx="3488690" cy="777875"/>
                <wp:effectExtent l="0" t="0" r="0" b="3175"/>
                <wp:wrapSquare wrapText="bothSides"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8690" cy="777875"/>
                          <a:chOff x="-7620" y="0"/>
                          <a:chExt cx="2819400" cy="678180"/>
                        </a:xfrm>
                      </wpg:grpSpPr>
                      <pic:pic xmlns:pic="http://schemas.openxmlformats.org/drawingml/2006/picture">
                        <pic:nvPicPr>
                          <pic:cNvPr id="7" name="圖片 7" descr="C:\Documents and Settings\David.D-6IKFBLDNTGZKV\桌面\中國石油學會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01" t="32291" r="26094" b="16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620" y="0"/>
                            <a:ext cx="41846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38100"/>
                            <a:ext cx="2019300" cy="373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9119A" w14:textId="77777777" w:rsidR="00510AE2" w:rsidRPr="00332607" w:rsidRDefault="00510AE2" w:rsidP="00510AE2">
                              <w:pPr>
                                <w:spacing w:line="40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napToGrid w:val="0"/>
                                  <w:spacing w:val="36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napToGrid w:val="0"/>
                                  <w:spacing w:val="36"/>
                                  <w:kern w:val="0"/>
                                  <w:sz w:val="40"/>
                                  <w:szCs w:val="40"/>
                                </w:rPr>
                                <w:t>中國石油學會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文字方塊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3860" y="7620"/>
                            <a:ext cx="487680" cy="41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B1C2B" w14:textId="77777777" w:rsidR="00510AE2" w:rsidRPr="00332607" w:rsidRDefault="00510AE2" w:rsidP="00510AE2">
                              <w:pPr>
                                <w:rPr>
                                  <w:rFonts w:asciiTheme="minorEastAsia" w:hAnsiTheme="minor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社團</w:t>
                              </w:r>
                            </w:p>
                            <w:p w14:paraId="17D47D3C" w14:textId="77777777" w:rsidR="00510AE2" w:rsidRPr="00332607" w:rsidRDefault="00510AE2" w:rsidP="00510AE2">
                              <w:pPr>
                                <w:rPr>
                                  <w:rFonts w:asciiTheme="minorEastAsia" w:hAnsiTheme="minor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240" y="342900"/>
                            <a:ext cx="240792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81C52" w14:textId="77777777" w:rsidR="00510AE2" w:rsidRPr="00332607" w:rsidRDefault="00510AE2" w:rsidP="00510AE2">
                              <w:pPr>
                                <w:spacing w:line="32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napToGrid w:val="0"/>
                                  <w:kern w:val="0"/>
                                  <w:sz w:val="32"/>
                                  <w:szCs w:val="32"/>
                                </w:rPr>
                                <w:t>Ch</w:t>
                              </w:r>
                              <w:r w:rsidRPr="00332607">
                                <w:rPr>
                                  <w:rFonts w:asciiTheme="minorEastAsia" w:hAnsiTheme="minorEastAsia"/>
                                  <w:b/>
                                  <w:bCs/>
                                  <w:snapToGrid w:val="0"/>
                                  <w:kern w:val="0"/>
                                  <w:sz w:val="32"/>
                                  <w:szCs w:val="32"/>
                                </w:rPr>
                                <w:t>inese Petroleum</w:t>
                              </w:r>
                              <w:r w:rsidRPr="00332607">
                                <w:rPr>
                                  <w:rFonts w:asciiTheme="minorEastAsia" w:hAnsiTheme="minor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Institute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E00C7F" id="群組 12" o:spid="_x0000_s1026" style="position:absolute;left:0;text-align:left;margin-left:124.8pt;margin-top:24.9pt;width:274.7pt;height:61.25pt;z-index:251663360;mso-position-horizontal-relative:margin;mso-width-relative:margin;mso-height-relative:margin" coordorigin="-76" coordsize="28194,67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7" type="#_x0000_t75" style="position:absolute;left:-76;width:4184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">
                  <v:imagedata r:id="rId9" o:title="中國石油學會-logo" croptop="21162f" cropbottom="10635f" cropleft="17302f" cropright="1710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7924;top:381;width:2019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1209119A" w14:textId="77777777" w:rsidR="00510AE2" w:rsidRPr="00332607" w:rsidRDefault="00510AE2" w:rsidP="00510AE2">
                        <w:pPr>
                          <w:spacing w:line="400" w:lineRule="exact"/>
                          <w:rPr>
                            <w:rFonts w:asciiTheme="minorEastAsia" w:hAnsiTheme="minorEastAsia"/>
                            <w:b/>
                            <w:bCs/>
                            <w:snapToGrid w:val="0"/>
                            <w:spacing w:val="36"/>
                            <w:kern w:val="0"/>
                            <w:sz w:val="40"/>
                            <w:szCs w:val="40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napToGrid w:val="0"/>
                            <w:spacing w:val="36"/>
                            <w:kern w:val="0"/>
                            <w:sz w:val="40"/>
                            <w:szCs w:val="40"/>
                          </w:rPr>
                          <w:t>中國石油學會</w:t>
                        </w:r>
                      </w:p>
                    </w:txbxContent>
                  </v:textbox>
                </v:shape>
                <v:shape id="文字方塊 10" o:spid="_x0000_s1029" type="#_x0000_t202" style="position:absolute;left:4038;top:76;width:4877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3DB1C2B" w14:textId="77777777" w:rsidR="00510AE2" w:rsidRPr="00332607" w:rsidRDefault="00510AE2" w:rsidP="00510AE2">
                        <w:pPr>
                          <w:rPr>
                            <w:rFonts w:asciiTheme="minorEastAsia" w:hAnsiTheme="minorEastAs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z w:val="20"/>
                            <w:szCs w:val="20"/>
                          </w:rPr>
                          <w:t>社團</w:t>
                        </w:r>
                      </w:p>
                      <w:p w14:paraId="17D47D3C" w14:textId="77777777" w:rsidR="00510AE2" w:rsidRPr="00332607" w:rsidRDefault="00510AE2" w:rsidP="00510AE2">
                        <w:pPr>
                          <w:rPr>
                            <w:rFonts w:asciiTheme="minorEastAsia" w:hAnsiTheme="minorEastAs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z w:val="20"/>
                            <w:szCs w:val="20"/>
                          </w:rPr>
                          <w:t>法人</w:t>
                        </w:r>
                      </w:p>
                    </w:txbxContent>
                  </v:textbox>
                </v:shape>
                <v:shape id="文字方塊 2" o:spid="_x0000_s1030" type="#_x0000_t202" style="position:absolute;left:3962;top:3429;width:2407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03C81C52" w14:textId="77777777" w:rsidR="00510AE2" w:rsidRPr="00332607" w:rsidRDefault="00510AE2" w:rsidP="00510AE2">
                        <w:pPr>
                          <w:spacing w:line="320" w:lineRule="exact"/>
                          <w:rPr>
                            <w:rFonts w:asciiTheme="minorEastAsia" w:hAnsiTheme="minorEastAs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napToGrid w:val="0"/>
                            <w:kern w:val="0"/>
                            <w:sz w:val="32"/>
                            <w:szCs w:val="32"/>
                          </w:rPr>
                          <w:t>Ch</w:t>
                        </w:r>
                        <w:r w:rsidRPr="00332607">
                          <w:rPr>
                            <w:rFonts w:asciiTheme="minorEastAsia" w:hAnsiTheme="minorEastAsia"/>
                            <w:b/>
                            <w:bCs/>
                            <w:snapToGrid w:val="0"/>
                            <w:kern w:val="0"/>
                            <w:sz w:val="32"/>
                            <w:szCs w:val="32"/>
                          </w:rPr>
                          <w:t>inese Petroleum</w:t>
                        </w:r>
                        <w:r w:rsidRPr="00332607">
                          <w:rPr>
                            <w:rFonts w:asciiTheme="minorEastAsia" w:hAnsiTheme="minorEastAsia"/>
                            <w:b/>
                            <w:bCs/>
                            <w:sz w:val="32"/>
                            <w:szCs w:val="32"/>
                          </w:rPr>
                          <w:t xml:space="preserve"> Institute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1398A97" w14:textId="77777777" w:rsidR="00510AE2" w:rsidRPr="00D71012" w:rsidRDefault="00510AE2" w:rsidP="00AA3DEE">
      <w:pPr>
        <w:widowControl w:val="0"/>
        <w:snapToGrid w:val="0"/>
        <w:spacing w:afterLines="50" w:after="180" w:line="300" w:lineRule="auto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</w:p>
    <w:p w14:paraId="3D628369" w14:textId="77777777" w:rsidR="004F61D9" w:rsidRDefault="006F2C24" w:rsidP="004F61D9">
      <w:pPr>
        <w:widowControl w:val="0"/>
        <w:snapToGrid w:val="0"/>
        <w:spacing w:beforeLines="150" w:before="540" w:line="480" w:lineRule="exact"/>
        <w:jc w:val="both"/>
        <w:rPr>
          <w:rFonts w:ascii="Times New Roman" w:eastAsia="華康儷中宋" w:hAnsi="Times New Roman" w:cs="Times New Roman"/>
          <w:b/>
          <w:sz w:val="40"/>
          <w:szCs w:val="40"/>
        </w:rPr>
      </w:pP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 xml:space="preserve">   </w:t>
      </w:r>
    </w:p>
    <w:p w14:paraId="319DB03C" w14:textId="559E6FA2" w:rsidR="00733D5D" w:rsidRPr="00D71012" w:rsidRDefault="006F2C24" w:rsidP="004F61D9">
      <w:pPr>
        <w:widowControl w:val="0"/>
        <w:snapToGrid w:val="0"/>
        <w:spacing w:line="480" w:lineRule="exact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11</w:t>
      </w:r>
      <w:r w:rsidR="00376E13">
        <w:rPr>
          <w:rFonts w:ascii="Times New Roman" w:eastAsia="華康儷中宋" w:hAnsi="Times New Roman" w:cs="Times New Roman" w:hint="eastAsia"/>
          <w:b/>
          <w:sz w:val="40"/>
          <w:szCs w:val="40"/>
        </w:rPr>
        <w:t>5</w:t>
      </w:r>
      <w:r w:rsidR="00791474" w:rsidRPr="00D71012">
        <w:rPr>
          <w:rFonts w:ascii="Times New Roman" w:eastAsia="華康儷中宋" w:hAnsi="Times New Roman" w:cs="Times New Roman"/>
          <w:b/>
          <w:sz w:val="40"/>
          <w:szCs w:val="40"/>
        </w:rPr>
        <w:t>年</w:t>
      </w:r>
      <w:r w:rsidR="00D730D9">
        <w:rPr>
          <w:rFonts w:ascii="Times New Roman" w:eastAsia="華康儷中宋" w:hAnsi="Times New Roman" w:cs="Times New Roman" w:hint="eastAsia"/>
          <w:b/>
          <w:sz w:val="40"/>
          <w:szCs w:val="40"/>
        </w:rPr>
        <w:t>煉化</w:t>
      </w: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工廠大修管理研習班</w:t>
      </w:r>
      <w:r w:rsidR="00733D5D" w:rsidRPr="00D71012">
        <w:rPr>
          <w:rFonts w:ascii="Times New Roman" w:eastAsia="華康儷中宋" w:hAnsi="Times New Roman" w:cs="Times New Roman"/>
          <w:b/>
          <w:sz w:val="40"/>
          <w:szCs w:val="40"/>
        </w:rPr>
        <w:t>招生簡章</w:t>
      </w:r>
    </w:p>
    <w:p w14:paraId="277F8B30" w14:textId="77777777" w:rsidR="00CB0DED" w:rsidRPr="00D71012" w:rsidRDefault="00CB0DED" w:rsidP="006F2C24">
      <w:pPr>
        <w:widowControl w:val="0"/>
        <w:snapToGrid w:val="0"/>
        <w:spacing w:line="400" w:lineRule="exact"/>
        <w:jc w:val="both"/>
        <w:rPr>
          <w:rFonts w:ascii="Times New Roman" w:eastAsia="華康儷中宋" w:hAnsi="Times New Roman" w:cs="Times New Roman"/>
          <w:b/>
          <w:sz w:val="40"/>
          <w:szCs w:val="40"/>
        </w:rPr>
      </w:pPr>
    </w:p>
    <w:p w14:paraId="155445B8" w14:textId="5D03688D" w:rsidR="00C329AF" w:rsidRPr="00D71012" w:rsidRDefault="00C329AF" w:rsidP="006C75D6">
      <w:pPr>
        <w:pStyle w:val="ab"/>
        <w:widowControl w:val="0"/>
        <w:numPr>
          <w:ilvl w:val="0"/>
          <w:numId w:val="2"/>
        </w:numPr>
        <w:snapToGrid w:val="0"/>
        <w:spacing w:beforeLines="100" w:before="360" w:line="300" w:lineRule="auto"/>
        <w:ind w:leftChars="0" w:hanging="414"/>
        <w:rPr>
          <w:rFonts w:ascii="Times New Roman" w:eastAsia="標楷體" w:hAnsi="Times New Roman" w:cs="Times New Roman"/>
          <w:bCs/>
          <w:sz w:val="32"/>
          <w:szCs w:val="32"/>
        </w:rPr>
      </w:pPr>
      <w:r w:rsidRPr="00D71012">
        <w:rPr>
          <w:rFonts w:ascii="Times New Roman" w:eastAsia="標楷體" w:hAnsi="Times New Roman" w:cs="Times New Roman"/>
          <w:bCs/>
          <w:sz w:val="32"/>
          <w:szCs w:val="32"/>
        </w:rPr>
        <w:t>前言</w:t>
      </w:r>
    </w:p>
    <w:p w14:paraId="1711465D" w14:textId="6C9BAFE3" w:rsidR="007E0BF0" w:rsidRPr="00344A4C" w:rsidRDefault="00C329AF" w:rsidP="006C75D6">
      <w:pPr>
        <w:pStyle w:val="ab"/>
        <w:widowControl w:val="0"/>
        <w:snapToGrid w:val="0"/>
        <w:spacing w:afterLines="50" w:after="180" w:line="440" w:lineRule="exact"/>
        <w:ind w:leftChars="0" w:left="284" w:rightChars="87" w:right="209"/>
        <w:jc w:val="both"/>
        <w:rPr>
          <w:rFonts w:ascii="標楷體" w:eastAsia="標楷體" w:hAnsi="標楷體" w:cs="Times New Roman"/>
          <w:sz w:val="32"/>
          <w:szCs w:val="32"/>
        </w:rPr>
      </w:pPr>
      <w:r w:rsidRPr="00D71012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煉油及石化</w:t>
      </w:r>
      <w:r w:rsidR="000552B6" w:rsidRPr="00344A4C">
        <w:rPr>
          <w:rFonts w:ascii="標楷體" w:eastAsia="標楷體" w:hAnsi="標楷體" w:cs="Times New Roman" w:hint="eastAsia"/>
          <w:sz w:val="32"/>
          <w:szCs w:val="32"/>
        </w:rPr>
        <w:t>工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廠在操作一段時間後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，依照政府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法令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、公司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規定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、營運需要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或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製程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設備、系統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使用情形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，必須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定期進行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停爐大修，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其主要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目的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在於執行設備、製程、</w:t>
      </w:r>
      <w:r w:rsidR="0013621B" w:rsidRPr="00344A4C">
        <w:rPr>
          <w:rFonts w:ascii="標楷體" w:eastAsia="標楷體" w:hAnsi="標楷體" w:cs="Times New Roman"/>
          <w:sz w:val="32"/>
          <w:szCs w:val="32"/>
        </w:rPr>
        <w:t>系統、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設施之全面以及完善之</w:t>
      </w:r>
      <w:r w:rsidR="000552B6" w:rsidRPr="00344A4C">
        <w:rPr>
          <w:rFonts w:ascii="標楷體" w:eastAsia="標楷體" w:hAnsi="標楷體" w:cs="Times New Roman" w:hint="eastAsia"/>
          <w:sz w:val="32"/>
          <w:szCs w:val="32"/>
        </w:rPr>
        <w:t>檢查、保養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、</w:t>
      </w:r>
      <w:r w:rsidR="000552B6" w:rsidRPr="00344A4C">
        <w:rPr>
          <w:rFonts w:ascii="標楷體" w:eastAsia="標楷體" w:hAnsi="標楷體" w:cs="Times New Roman" w:hint="eastAsia"/>
          <w:sz w:val="32"/>
          <w:szCs w:val="32"/>
        </w:rPr>
        <w:t>清理、測試、更新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、</w:t>
      </w:r>
      <w:r w:rsidR="00D730D9" w:rsidRPr="00344A4C">
        <w:rPr>
          <w:rFonts w:ascii="標楷體" w:eastAsia="標楷體" w:hAnsi="標楷體" w:cs="Times New Roman" w:hint="eastAsia"/>
          <w:sz w:val="32"/>
          <w:szCs w:val="32"/>
        </w:rPr>
        <w:t>汰換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工作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，以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維持製程工廠運轉順暢及穩定，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確保</w:t>
      </w:r>
      <w:r w:rsidR="00772274" w:rsidRPr="00344A4C">
        <w:rPr>
          <w:rFonts w:ascii="標楷體" w:eastAsia="標楷體" w:hAnsi="標楷體" w:cs="Times New Roman"/>
          <w:sz w:val="32"/>
          <w:szCs w:val="32"/>
        </w:rPr>
        <w:t>再度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運轉生產時之</w:t>
      </w:r>
      <w:r w:rsidR="00864949" w:rsidRPr="00344A4C">
        <w:rPr>
          <w:rFonts w:ascii="標楷體" w:eastAsia="標楷體" w:hAnsi="標楷體" w:cs="Times New Roman" w:hint="eastAsia"/>
          <w:sz w:val="32"/>
          <w:szCs w:val="32"/>
        </w:rPr>
        <w:t>製程效率及設備可靠度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安全性</w:t>
      </w:r>
      <w:r w:rsidR="00864949" w:rsidRPr="00344A4C">
        <w:rPr>
          <w:rFonts w:ascii="標楷體" w:eastAsia="標楷體" w:hAnsi="標楷體" w:cs="Times New Roman" w:hint="eastAsia"/>
          <w:sz w:val="32"/>
          <w:szCs w:val="32"/>
        </w:rPr>
        <w:t>，減少非計畫性停爐，提升產能及營運效益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。由於工場允許停爐之</w:t>
      </w:r>
      <w:r w:rsidR="000552B6" w:rsidRPr="00344A4C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EB0728" w:rsidRPr="00344A4C">
        <w:rPr>
          <w:rFonts w:ascii="標楷體" w:eastAsia="標楷體" w:hAnsi="標楷體" w:cs="Times New Roman"/>
          <w:sz w:val="32"/>
          <w:szCs w:val="32"/>
        </w:rPr>
        <w:t>間</w:t>
      </w:r>
      <w:r w:rsidR="00686019" w:rsidRPr="00344A4C">
        <w:rPr>
          <w:rFonts w:ascii="標楷體" w:eastAsia="標楷體" w:hAnsi="標楷體" w:cs="Times New Roman"/>
          <w:sz w:val="32"/>
          <w:szCs w:val="32"/>
        </w:rPr>
        <w:t>有限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，再加上工場空間</w:t>
      </w:r>
      <w:r w:rsidR="00EB0728" w:rsidRPr="00344A4C">
        <w:rPr>
          <w:rFonts w:ascii="標楷體" w:eastAsia="標楷體" w:hAnsi="標楷體" w:cs="Times New Roman"/>
          <w:sz w:val="32"/>
          <w:szCs w:val="32"/>
        </w:rPr>
        <w:t>侷限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，</w:t>
      </w:r>
      <w:r w:rsidR="00864949" w:rsidRPr="00344A4C">
        <w:rPr>
          <w:rFonts w:ascii="標楷體" w:eastAsia="標楷體" w:hAnsi="標楷體" w:cs="Times New Roman" w:hint="eastAsia"/>
          <w:sz w:val="32"/>
          <w:szCs w:val="32"/>
        </w:rPr>
        <w:t>大修期間</w:t>
      </w:r>
      <w:r w:rsidR="00882FAD" w:rsidRPr="00344A4C">
        <w:rPr>
          <w:rFonts w:ascii="標楷體" w:eastAsia="標楷體" w:hAnsi="標楷體" w:cs="Times New Roman" w:hint="eastAsia"/>
          <w:sz w:val="32"/>
          <w:szCs w:val="32"/>
        </w:rPr>
        <w:t>工作項目甚多，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高架、動火</w:t>
      </w:r>
      <w:r w:rsidR="00882FAD" w:rsidRPr="00344A4C">
        <w:rPr>
          <w:rFonts w:ascii="標楷體" w:eastAsia="標楷體" w:hAnsi="標楷體" w:cs="Times New Roman" w:hint="eastAsia"/>
          <w:sz w:val="32"/>
          <w:szCs w:val="32"/>
        </w:rPr>
        <w:t>及危險作業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頻仍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，</w:t>
      </w:r>
      <w:r w:rsidRPr="00344A4C">
        <w:rPr>
          <w:rFonts w:ascii="標楷體" w:eastAsia="標楷體" w:hAnsi="標楷體" w:cs="Times New Roman"/>
          <w:sz w:val="32"/>
          <w:szCs w:val="32"/>
        </w:rPr>
        <w:t>且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設備管線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儲槽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交錯複雜</w:t>
      </w:r>
      <w:r w:rsidR="00EB0728" w:rsidRPr="00344A4C">
        <w:rPr>
          <w:rFonts w:ascii="標楷體" w:eastAsia="標楷體" w:hAnsi="標楷體" w:cs="Times New Roman"/>
          <w:sz w:val="32"/>
          <w:szCs w:val="32"/>
        </w:rPr>
        <w:t>、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施工機材密佈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、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施工種類及人員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眾多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，</w:t>
      </w:r>
      <w:r w:rsidR="00602DAD" w:rsidRPr="00344A4C">
        <w:rPr>
          <w:rFonts w:ascii="標楷體" w:eastAsia="標楷體" w:hAnsi="標楷體" w:cs="Times New Roman"/>
          <w:sz w:val="32"/>
          <w:szCs w:val="32"/>
        </w:rPr>
        <w:t>屬</w:t>
      </w:r>
      <w:r w:rsidR="00D7296F" w:rsidRPr="00344A4C">
        <w:rPr>
          <w:rFonts w:ascii="標楷體" w:eastAsia="標楷體" w:hAnsi="標楷體" w:cs="Times New Roman"/>
          <w:sz w:val="32"/>
          <w:szCs w:val="32"/>
        </w:rPr>
        <w:t>作業環境複雜及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高風險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之</w:t>
      </w:r>
      <w:r w:rsidR="00602DAD" w:rsidRPr="00344A4C">
        <w:rPr>
          <w:rFonts w:ascii="標楷體" w:eastAsia="標楷體" w:hAnsi="標楷體" w:cs="Times New Roman"/>
          <w:sz w:val="32"/>
          <w:szCs w:val="32"/>
        </w:rPr>
        <w:t>作業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，</w:t>
      </w:r>
      <w:r w:rsidR="00864949" w:rsidRPr="00344A4C">
        <w:rPr>
          <w:rFonts w:ascii="標楷體" w:eastAsia="標楷體" w:hAnsi="標楷體" w:cs="Times New Roman" w:hint="eastAsia"/>
          <w:sz w:val="32"/>
          <w:szCs w:val="32"/>
        </w:rPr>
        <w:t>如何減少工作介面、強化技術與</w:t>
      </w:r>
      <w:r w:rsidR="000552B6" w:rsidRPr="00344A4C">
        <w:rPr>
          <w:rFonts w:ascii="標楷體" w:eastAsia="標楷體" w:hAnsi="標楷體" w:cs="Times New Roman" w:hint="eastAsia"/>
          <w:sz w:val="32"/>
          <w:szCs w:val="32"/>
        </w:rPr>
        <w:t>能力</w:t>
      </w:r>
      <w:r w:rsidR="00864949" w:rsidRPr="00344A4C">
        <w:rPr>
          <w:rFonts w:ascii="標楷體" w:eastAsia="標楷體" w:hAnsi="標楷體" w:cs="Times New Roman" w:hint="eastAsia"/>
          <w:sz w:val="32"/>
          <w:szCs w:val="32"/>
        </w:rPr>
        <w:t>整合、縮短大修工期</w:t>
      </w:r>
      <w:r w:rsidR="000552B6" w:rsidRPr="00344A4C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D56076" w:rsidRPr="00344A4C">
        <w:rPr>
          <w:rFonts w:ascii="標楷體" w:eastAsia="標楷體" w:hAnsi="標楷體" w:cs="Times New Roman" w:hint="eastAsia"/>
          <w:sz w:val="32"/>
          <w:szCs w:val="32"/>
        </w:rPr>
        <w:t>更應系統化</w:t>
      </w:r>
      <w:r w:rsidR="007E0BF0" w:rsidRPr="00344A4C">
        <w:rPr>
          <w:rFonts w:ascii="標楷體" w:eastAsia="標楷體" w:hAnsi="標楷體" w:cs="Times New Roman"/>
          <w:sz w:val="32"/>
          <w:szCs w:val="32"/>
        </w:rPr>
        <w:t>加強</w:t>
      </w:r>
      <w:r w:rsidR="00344A4C" w:rsidRPr="00344A4C">
        <w:rPr>
          <w:rFonts w:ascii="標楷體" w:eastAsia="標楷體" w:hAnsi="標楷體" w:cs="Times New Roman" w:hint="eastAsia"/>
          <w:sz w:val="32"/>
          <w:szCs w:val="32"/>
        </w:rPr>
        <w:t>介面協調、擬訂大修計畫、有效執行檢測維修、掌控進度。充分運用專業協力廠商人力、有效落實介面協調，以降低整體人力負荷等，如此不但</w:t>
      </w:r>
      <w:r w:rsidR="00816D04">
        <w:rPr>
          <w:rFonts w:ascii="標楷體" w:eastAsia="標楷體" w:hAnsi="標楷體" w:cs="Times New Roman" w:hint="eastAsia"/>
          <w:sz w:val="32"/>
          <w:szCs w:val="32"/>
        </w:rPr>
        <w:t>能達成停爐大修目的</w:t>
      </w:r>
      <w:r w:rsidR="00816D04">
        <w:rPr>
          <w:rFonts w:ascii="微軟正黑體" w:eastAsia="微軟正黑體" w:hAnsi="微軟正黑體" w:cs="Times New Roman" w:hint="eastAsia"/>
          <w:sz w:val="32"/>
          <w:szCs w:val="32"/>
        </w:rPr>
        <w:t>，</w:t>
      </w:r>
      <w:r w:rsidR="00384914" w:rsidRPr="00344A4C">
        <w:rPr>
          <w:rFonts w:ascii="標楷體" w:eastAsia="標楷體" w:hAnsi="標楷體" w:cs="Times New Roman"/>
          <w:sz w:val="32"/>
          <w:szCs w:val="32"/>
        </w:rPr>
        <w:t>維持</w:t>
      </w:r>
      <w:r w:rsidR="00202498" w:rsidRPr="00344A4C">
        <w:rPr>
          <w:rFonts w:ascii="標楷體" w:eastAsia="標楷體" w:hAnsi="標楷體" w:cs="Times New Roman"/>
          <w:sz w:val="32"/>
          <w:szCs w:val="32"/>
        </w:rPr>
        <w:t>工廠之正常營運，</w:t>
      </w:r>
      <w:r w:rsidR="00344A4C" w:rsidRPr="00344A4C">
        <w:rPr>
          <w:rFonts w:ascii="標楷體" w:eastAsia="標楷體" w:hAnsi="標楷體" w:cs="Times New Roman" w:hint="eastAsia"/>
          <w:sz w:val="32"/>
          <w:szCs w:val="32"/>
        </w:rPr>
        <w:t>更</w:t>
      </w:r>
      <w:r w:rsidR="00344A4C" w:rsidRPr="00344A4C">
        <w:rPr>
          <w:rFonts w:ascii="標楷體" w:eastAsia="標楷體" w:hAnsi="標楷體" w:cs="Times New Roman"/>
          <w:sz w:val="32"/>
          <w:szCs w:val="32"/>
        </w:rPr>
        <w:t>能進一步提升工廠效</w:t>
      </w:r>
      <w:r w:rsidR="00344A4C" w:rsidRPr="00344A4C">
        <w:rPr>
          <w:rFonts w:ascii="標楷體" w:eastAsia="標楷體" w:hAnsi="標楷體" w:cs="Times New Roman" w:hint="eastAsia"/>
          <w:sz w:val="32"/>
          <w:szCs w:val="32"/>
        </w:rPr>
        <w:t>能，並達成</w:t>
      </w:r>
      <w:r w:rsidR="00202498" w:rsidRPr="00344A4C">
        <w:rPr>
          <w:rFonts w:ascii="標楷體" w:eastAsia="標楷體" w:hAnsi="標楷體" w:cs="Times New Roman"/>
          <w:sz w:val="32"/>
          <w:szCs w:val="32"/>
        </w:rPr>
        <w:t>煉化廠</w:t>
      </w:r>
      <w:r w:rsidR="00816D04">
        <w:rPr>
          <w:rFonts w:ascii="標楷體" w:eastAsia="標楷體" w:hAnsi="標楷體" w:cs="Times New Roman" w:hint="eastAsia"/>
          <w:sz w:val="32"/>
          <w:szCs w:val="32"/>
        </w:rPr>
        <w:t>生產與</w:t>
      </w:r>
      <w:r w:rsidR="00202498" w:rsidRPr="00344A4C">
        <w:rPr>
          <w:rFonts w:ascii="標楷體" w:eastAsia="標楷體" w:hAnsi="標楷體" w:cs="Times New Roman"/>
          <w:sz w:val="32"/>
          <w:szCs w:val="32"/>
        </w:rPr>
        <w:t>安全之核心工作。</w:t>
      </w:r>
    </w:p>
    <w:p w14:paraId="5CCEC3B7" w14:textId="036EB3BD" w:rsidR="0071423E" w:rsidRPr="00D71012" w:rsidRDefault="0071423E" w:rsidP="006C75D6">
      <w:pPr>
        <w:pStyle w:val="ab"/>
        <w:widowControl w:val="0"/>
        <w:numPr>
          <w:ilvl w:val="0"/>
          <w:numId w:val="2"/>
        </w:numPr>
        <w:snapToGrid w:val="0"/>
        <w:spacing w:beforeLines="100" w:before="360" w:line="300" w:lineRule="auto"/>
        <w:ind w:leftChars="0" w:hanging="414"/>
        <w:rPr>
          <w:rFonts w:ascii="Times New Roman" w:eastAsia="標楷體" w:hAnsi="Times New Roman" w:cs="Times New Roman"/>
          <w:sz w:val="32"/>
          <w:szCs w:val="32"/>
        </w:rPr>
      </w:pPr>
      <w:r w:rsidRPr="00D71012">
        <w:rPr>
          <w:rFonts w:ascii="Times New Roman" w:eastAsia="標楷體" w:hAnsi="Times New Roman" w:cs="Times New Roman"/>
          <w:sz w:val="32"/>
          <w:szCs w:val="32"/>
        </w:rPr>
        <w:t>目的</w:t>
      </w:r>
      <w:r w:rsidR="004A252F" w:rsidRPr="00D71012">
        <w:rPr>
          <w:rFonts w:ascii="Times New Roman" w:hAnsi="Times New Roman" w:cs="Times New Roman"/>
          <w:sz w:val="32"/>
          <w:szCs w:val="32"/>
        </w:rPr>
        <w:t>、</w:t>
      </w:r>
      <w:r w:rsidRPr="00D71012">
        <w:rPr>
          <w:rFonts w:ascii="Times New Roman" w:eastAsia="標楷體" w:hAnsi="Times New Roman" w:cs="Times New Roman"/>
          <w:sz w:val="32"/>
          <w:szCs w:val="32"/>
        </w:rPr>
        <w:t>課程內容</w:t>
      </w:r>
      <w:r w:rsidR="004A252F" w:rsidRPr="00D71012">
        <w:rPr>
          <w:rFonts w:ascii="Times New Roman" w:eastAsia="標楷體" w:hAnsi="Times New Roman" w:cs="Times New Roman"/>
          <w:sz w:val="32"/>
          <w:szCs w:val="32"/>
        </w:rPr>
        <w:t>與展望</w:t>
      </w:r>
    </w:p>
    <w:p w14:paraId="26A3EC1E" w14:textId="65331DCB" w:rsidR="00B12CF6" w:rsidRPr="00376E13" w:rsidRDefault="0071423E" w:rsidP="006C75D6">
      <w:pPr>
        <w:pStyle w:val="ab"/>
        <w:widowControl w:val="0"/>
        <w:snapToGrid w:val="0"/>
        <w:spacing w:afterLines="50" w:after="180" w:line="440" w:lineRule="exact"/>
        <w:ind w:leftChars="0" w:left="284" w:rightChars="87" w:right="209"/>
        <w:jc w:val="both"/>
        <w:rPr>
          <w:rFonts w:ascii="標楷體" w:eastAsia="標楷體" w:hAnsi="標楷體" w:cs="Times New Roman"/>
          <w:sz w:val="32"/>
          <w:szCs w:val="32"/>
        </w:rPr>
      </w:pPr>
      <w:r w:rsidRPr="00D71012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本</w:t>
      </w:r>
      <w:r w:rsidR="00AF2546" w:rsidRPr="00376E13">
        <w:rPr>
          <w:rFonts w:ascii="標楷體" w:eastAsia="標楷體" w:hAnsi="標楷體" w:cs="Times New Roman"/>
          <w:sz w:val="32"/>
          <w:szCs w:val="32"/>
        </w:rPr>
        <w:t>研習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課程的目的就是從</w:t>
      </w:r>
      <w:r w:rsidRPr="00376E13">
        <w:rPr>
          <w:rFonts w:ascii="標楷體" w:eastAsia="標楷體" w:hAnsi="標楷體" w:cs="Times New Roman"/>
          <w:sz w:val="32"/>
          <w:szCs w:val="32"/>
        </w:rPr>
        <w:t>計畫、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管理、執行、</w:t>
      </w:r>
      <w:r w:rsidR="00AF2546" w:rsidRPr="00376E13">
        <w:rPr>
          <w:rFonts w:ascii="標楷體" w:eastAsia="標楷體" w:hAnsi="標楷體" w:cs="Times New Roman"/>
          <w:sz w:val="32"/>
          <w:szCs w:val="32"/>
        </w:rPr>
        <w:t>工安</w:t>
      </w:r>
      <w:r w:rsidR="00772274" w:rsidRPr="00376E13">
        <w:rPr>
          <w:rFonts w:ascii="標楷體" w:eastAsia="標楷體" w:hAnsi="標楷體" w:cs="Times New Roman"/>
          <w:sz w:val="32"/>
          <w:szCs w:val="32"/>
        </w:rPr>
        <w:t>、環保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等角度出發，探討大修</w:t>
      </w:r>
      <w:r w:rsidRPr="00376E13">
        <w:rPr>
          <w:rFonts w:ascii="標楷體" w:eastAsia="標楷體" w:hAnsi="標楷體" w:cs="Times New Roman"/>
          <w:sz w:val="32"/>
          <w:szCs w:val="32"/>
        </w:rPr>
        <w:t>計畫核心工作內容及停爐期間設備檢查實務、</w:t>
      </w:r>
      <w:r w:rsidR="00816D04" w:rsidRPr="00376E13">
        <w:rPr>
          <w:rFonts w:ascii="標楷體" w:eastAsia="標楷體" w:hAnsi="標楷體" w:cs="Times New Roman" w:hint="eastAsia"/>
          <w:sz w:val="32"/>
          <w:szCs w:val="32"/>
        </w:rPr>
        <w:t>大修整體規劃及進度管控、開停爐整備及事故案例分享等</w:t>
      </w:r>
      <w:r w:rsidR="00BB3C58" w:rsidRPr="00376E13">
        <w:rPr>
          <w:rFonts w:ascii="標楷體" w:eastAsia="標楷體" w:hAnsi="標楷體" w:cs="Times New Roman"/>
          <w:sz w:val="32"/>
          <w:szCs w:val="32"/>
        </w:rPr>
        <w:t>，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希望透過本次研習課程的分享，可以</w:t>
      </w:r>
      <w:r w:rsidR="00AF2546" w:rsidRPr="00376E13">
        <w:rPr>
          <w:rFonts w:ascii="標楷體" w:eastAsia="標楷體" w:hAnsi="標楷體" w:cs="Times New Roman"/>
          <w:sz w:val="32"/>
          <w:szCs w:val="32"/>
        </w:rPr>
        <w:t>建立一個更良好的大修制度，</w:t>
      </w:r>
      <w:r w:rsidR="00BB3C58" w:rsidRPr="00376E13">
        <w:rPr>
          <w:rFonts w:ascii="標楷體" w:eastAsia="標楷體" w:hAnsi="標楷體" w:cs="Times New Roman"/>
          <w:sz w:val="32"/>
          <w:szCs w:val="32"/>
        </w:rPr>
        <w:t>期能達成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提升</w:t>
      </w:r>
      <w:r w:rsidR="00AF2546" w:rsidRPr="00376E13">
        <w:rPr>
          <w:rFonts w:ascii="標楷體" w:eastAsia="標楷體" w:hAnsi="標楷體" w:cs="Times New Roman"/>
          <w:sz w:val="32"/>
          <w:szCs w:val="32"/>
        </w:rPr>
        <w:t>大修的品質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及</w:t>
      </w:r>
      <w:r w:rsidR="00BB3C58" w:rsidRPr="00376E13">
        <w:rPr>
          <w:rFonts w:ascii="標楷體" w:eastAsia="標楷體" w:hAnsi="標楷體" w:cs="Times New Roman"/>
          <w:sz w:val="32"/>
          <w:szCs w:val="32"/>
        </w:rPr>
        <w:t>工廠操作</w:t>
      </w:r>
      <w:r w:rsidR="00816D04" w:rsidRPr="00376E13">
        <w:rPr>
          <w:rFonts w:ascii="標楷體" w:eastAsia="標楷體" w:hAnsi="標楷體" w:cs="Times New Roman" w:hint="eastAsia"/>
          <w:sz w:val="32"/>
          <w:szCs w:val="32"/>
        </w:rPr>
        <w:t>穩定度及可靠度</w:t>
      </w:r>
      <w:r w:rsidR="00BB3C58" w:rsidRPr="00376E13">
        <w:rPr>
          <w:rFonts w:ascii="標楷體" w:eastAsia="標楷體" w:hAnsi="標楷體" w:cs="Times New Roman"/>
          <w:sz w:val="32"/>
          <w:szCs w:val="32"/>
        </w:rPr>
        <w:t>，以及降低</w:t>
      </w:r>
      <w:r w:rsidR="00816D04" w:rsidRPr="00376E13">
        <w:rPr>
          <w:rFonts w:ascii="標楷體" w:eastAsia="標楷體" w:hAnsi="標楷體" w:cs="Times New Roman" w:hint="eastAsia"/>
          <w:sz w:val="32"/>
          <w:szCs w:val="32"/>
        </w:rPr>
        <w:t>整體生產</w:t>
      </w:r>
      <w:r w:rsidR="004A252F" w:rsidRPr="00376E13">
        <w:rPr>
          <w:rFonts w:ascii="標楷體" w:eastAsia="標楷體" w:hAnsi="標楷體" w:cs="Times New Roman"/>
          <w:sz w:val="32"/>
          <w:szCs w:val="32"/>
        </w:rPr>
        <w:t>成本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。</w:t>
      </w:r>
    </w:p>
    <w:p w14:paraId="41CF88C2" w14:textId="364C3EF0" w:rsidR="00BF7540" w:rsidRPr="00D71012" w:rsidRDefault="00117DE6" w:rsidP="006C75D6">
      <w:pPr>
        <w:pStyle w:val="ab"/>
        <w:widowControl w:val="0"/>
        <w:snapToGrid w:val="0"/>
        <w:spacing w:afterLines="50" w:after="180" w:line="440" w:lineRule="exact"/>
        <w:ind w:leftChars="0" w:left="284" w:rightChars="87" w:right="2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376E13">
        <w:rPr>
          <w:rFonts w:ascii="標楷體" w:eastAsia="標楷體" w:hAnsi="標楷體" w:cs="Times New Roman"/>
          <w:sz w:val="32"/>
          <w:szCs w:val="32"/>
        </w:rPr>
        <w:t xml:space="preserve">    </w:t>
      </w:r>
      <w:r w:rsidR="00011E59" w:rsidRPr="00376E13">
        <w:rPr>
          <w:rFonts w:ascii="標楷體" w:eastAsia="標楷體" w:hAnsi="標楷體" w:cs="Times New Roman"/>
          <w:sz w:val="32"/>
          <w:szCs w:val="32"/>
        </w:rPr>
        <w:t>此次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研習</w:t>
      </w:r>
      <w:r w:rsidR="00011E59" w:rsidRPr="00376E13">
        <w:rPr>
          <w:rFonts w:ascii="標楷體" w:eastAsia="標楷體" w:hAnsi="標楷體" w:cs="Times New Roman"/>
          <w:sz w:val="32"/>
          <w:szCs w:val="32"/>
        </w:rPr>
        <w:t>班，本</w:t>
      </w:r>
      <w:r w:rsidR="00D41D90" w:rsidRPr="00376E13">
        <w:rPr>
          <w:rFonts w:ascii="標楷體" w:eastAsia="標楷體" w:hAnsi="標楷體" w:cs="Times New Roman"/>
          <w:sz w:val="32"/>
          <w:szCs w:val="32"/>
        </w:rPr>
        <w:t>學會特延攬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具實務經驗之專家</w:t>
      </w:r>
      <w:r w:rsidR="00011E59" w:rsidRPr="00376E13">
        <w:rPr>
          <w:rFonts w:ascii="標楷體" w:eastAsia="標楷體" w:hAnsi="標楷體" w:cs="Times New Roman"/>
          <w:sz w:val="32"/>
          <w:szCs w:val="32"/>
        </w:rPr>
        <w:t>講授，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期望透過此課程，</w:t>
      </w:r>
      <w:r w:rsidR="00772274" w:rsidRPr="00376E13">
        <w:rPr>
          <w:rFonts w:ascii="標楷體" w:eastAsia="標楷體" w:hAnsi="標楷體" w:cs="Times New Roman"/>
          <w:sz w:val="32"/>
          <w:szCs w:val="32"/>
        </w:rPr>
        <w:t>能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讓學員充分瞭解到大修</w:t>
      </w:r>
      <w:r w:rsidR="00816D04" w:rsidRPr="00376E13">
        <w:rPr>
          <w:rFonts w:ascii="標楷體" w:eastAsia="標楷體" w:hAnsi="標楷體" w:cs="Times New Roman" w:hint="eastAsia"/>
          <w:sz w:val="32"/>
          <w:szCs w:val="32"/>
        </w:rPr>
        <w:t>設備檢查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管理</w:t>
      </w:r>
      <w:r w:rsidR="00816D04" w:rsidRPr="00376E13">
        <w:rPr>
          <w:rFonts w:ascii="標楷體" w:eastAsia="標楷體" w:hAnsi="標楷體" w:cs="Times New Roman" w:hint="eastAsia"/>
          <w:sz w:val="32"/>
          <w:szCs w:val="32"/>
        </w:rPr>
        <w:t>實務、開停爐整備及安全管理</w:t>
      </w:r>
      <w:r w:rsidR="00B12CF6" w:rsidRPr="00376E13">
        <w:rPr>
          <w:rFonts w:ascii="標楷體" w:eastAsia="標楷體" w:hAnsi="標楷體" w:cs="Times New Roman"/>
          <w:sz w:val="32"/>
          <w:szCs w:val="32"/>
        </w:rPr>
        <w:t>。</w:t>
      </w:r>
      <w:r w:rsidR="00BC280A" w:rsidRPr="00376E13">
        <w:rPr>
          <w:rFonts w:ascii="標楷體" w:eastAsia="標楷體" w:hAnsi="標楷體" w:cs="Times New Roman"/>
          <w:sz w:val="32"/>
          <w:szCs w:val="32"/>
        </w:rPr>
        <w:t>本</w:t>
      </w:r>
      <w:r w:rsidR="00011E59" w:rsidRPr="00376E13">
        <w:rPr>
          <w:rFonts w:ascii="標楷體" w:eastAsia="標楷體" w:hAnsi="標楷體" w:cs="Times New Roman"/>
          <w:sz w:val="32"/>
          <w:szCs w:val="32"/>
        </w:rPr>
        <w:t>課程內容豐富實用</w:t>
      </w:r>
      <w:r w:rsidR="00011E59" w:rsidRPr="00376E13">
        <w:rPr>
          <w:rFonts w:ascii="標楷體" w:eastAsia="標楷體" w:hAnsi="標楷體" w:cs="Times New Roman"/>
          <w:bCs/>
          <w:sz w:val="32"/>
          <w:szCs w:val="32"/>
        </w:rPr>
        <w:t>，</w:t>
      </w:r>
      <w:r w:rsidR="004A252F" w:rsidRPr="00376E13">
        <w:rPr>
          <w:rFonts w:ascii="標楷體" w:eastAsia="標楷體" w:hAnsi="標楷體" w:cs="Times New Roman"/>
          <w:bCs/>
          <w:sz w:val="32"/>
          <w:szCs w:val="32"/>
        </w:rPr>
        <w:t>精彩可期，</w:t>
      </w:r>
      <w:r w:rsidR="00011E59" w:rsidRPr="00376E13">
        <w:rPr>
          <w:rFonts w:ascii="標楷體" w:eastAsia="標楷體" w:hAnsi="標楷體" w:cs="Times New Roman"/>
          <w:sz w:val="32"/>
          <w:szCs w:val="32"/>
        </w:rPr>
        <w:t>名額有限，請提早報名</w:t>
      </w:r>
      <w:r w:rsidR="00BC280A" w:rsidRPr="00376E13">
        <w:rPr>
          <w:rFonts w:ascii="標楷體" w:eastAsia="標楷體" w:hAnsi="標楷體" w:cs="Times New Roman"/>
          <w:sz w:val="32"/>
          <w:szCs w:val="32"/>
        </w:rPr>
        <w:t>。</w:t>
      </w:r>
      <w:r w:rsidR="00011E59" w:rsidRPr="00D71012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14:paraId="2D6E9649" w14:textId="77777777" w:rsidR="0043627F" w:rsidRPr="00D71012" w:rsidRDefault="0043627F" w:rsidP="00CB0DED">
      <w:pPr>
        <w:pStyle w:val="ab"/>
        <w:widowControl w:val="0"/>
        <w:snapToGrid w:val="0"/>
        <w:spacing w:afterLines="10" w:after="36" w:line="38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4932FE7" w14:textId="77777777" w:rsidR="00844C55" w:rsidRPr="00D71012" w:rsidRDefault="00844C55" w:rsidP="00CB0DED">
      <w:pPr>
        <w:pStyle w:val="ab"/>
        <w:widowControl w:val="0"/>
        <w:snapToGrid w:val="0"/>
        <w:spacing w:afterLines="10" w:after="36" w:line="38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367F754" w14:textId="61905E08" w:rsidR="00AD4AA1" w:rsidRPr="00CC669E" w:rsidRDefault="002B231D" w:rsidP="003853B8">
      <w:pPr>
        <w:pStyle w:val="ab"/>
        <w:widowControl w:val="0"/>
        <w:numPr>
          <w:ilvl w:val="0"/>
          <w:numId w:val="2"/>
        </w:numPr>
        <w:snapToGrid w:val="0"/>
        <w:spacing w:afterLines="10" w:after="36" w:line="380" w:lineRule="exac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C669E">
        <w:rPr>
          <w:rFonts w:ascii="Times New Roman" w:eastAsia="標楷體" w:hAnsi="Times New Roman" w:cs="Times New Roman"/>
          <w:sz w:val="32"/>
          <w:szCs w:val="32"/>
        </w:rPr>
        <w:t>培訓課程</w:t>
      </w:r>
    </w:p>
    <w:p w14:paraId="27C59275" w14:textId="77777777" w:rsidR="002B231D" w:rsidRPr="00D71012" w:rsidRDefault="002B231D" w:rsidP="002B231D">
      <w:pPr>
        <w:pStyle w:val="ab"/>
        <w:widowControl w:val="0"/>
        <w:snapToGrid w:val="0"/>
        <w:spacing w:afterLines="10" w:after="36" w:line="380" w:lineRule="exact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EA9F11F" w14:textId="379F5A5C" w:rsidR="00510AE2" w:rsidRPr="00D71012" w:rsidRDefault="00510AE2" w:rsidP="003853B8">
      <w:pPr>
        <w:pStyle w:val="ab"/>
        <w:widowControl w:val="0"/>
        <w:numPr>
          <w:ilvl w:val="0"/>
          <w:numId w:val="1"/>
        </w:numPr>
        <w:snapToGrid w:val="0"/>
        <w:spacing w:afterLines="10" w:after="36" w:line="38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主辦單位：中國石油學會</w:t>
      </w:r>
    </w:p>
    <w:p w14:paraId="2893EA16" w14:textId="28832145" w:rsidR="00510AE2" w:rsidRPr="00D71012" w:rsidRDefault="00510AE2" w:rsidP="003853B8">
      <w:pPr>
        <w:pStyle w:val="ab"/>
        <w:widowControl w:val="0"/>
        <w:numPr>
          <w:ilvl w:val="0"/>
          <w:numId w:val="1"/>
        </w:numPr>
        <w:snapToGrid w:val="0"/>
        <w:spacing w:afterLines="10" w:after="36" w:line="38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舉辦日期：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11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年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71012">
        <w:rPr>
          <w:rFonts w:ascii="Times New Roman" w:eastAsia="標楷體" w:hAnsi="Times New Roman" w:cs="Times New Roman"/>
          <w:sz w:val="28"/>
          <w:szCs w:val="28"/>
        </w:rPr>
        <w:t>月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-</w:t>
      </w:r>
      <w:r w:rsidR="002131F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Pr="00D71012">
        <w:rPr>
          <w:rFonts w:ascii="Times New Roman" w:eastAsia="標楷體" w:hAnsi="Times New Roman" w:cs="Times New Roman"/>
          <w:sz w:val="28"/>
          <w:szCs w:val="28"/>
        </w:rPr>
        <w:t>日計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天</w:t>
      </w:r>
    </w:p>
    <w:p w14:paraId="778774EC" w14:textId="0F90B049" w:rsidR="00510AE2" w:rsidRPr="00D71012" w:rsidRDefault="00510AE2" w:rsidP="003853B8">
      <w:pPr>
        <w:pStyle w:val="ab"/>
        <w:widowControl w:val="0"/>
        <w:numPr>
          <w:ilvl w:val="0"/>
          <w:numId w:val="1"/>
        </w:numPr>
        <w:snapToGrid w:val="0"/>
        <w:spacing w:afterLines="10" w:after="36" w:line="38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舉辦地點：台灣中油公司煉製事業部宏南訓練教室</w:t>
      </w:r>
      <w:r w:rsidRPr="00D71012">
        <w:rPr>
          <w:rFonts w:ascii="Times New Roman" w:eastAsia="標楷體" w:hAnsi="Times New Roman" w:cs="Times New Roman"/>
          <w:sz w:val="28"/>
          <w:szCs w:val="28"/>
        </w:rPr>
        <w:t>202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室</w:t>
      </w:r>
    </w:p>
    <w:p w14:paraId="229D8C0E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ind w:leftChars="827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高雄市楠梓區宏毅一路</w:t>
      </w:r>
      <w:r w:rsidRPr="00D71012">
        <w:rPr>
          <w:rFonts w:ascii="Times New Roman" w:eastAsia="標楷體" w:hAnsi="Times New Roman" w:cs="Times New Roman"/>
          <w:sz w:val="28"/>
          <w:szCs w:val="28"/>
        </w:rPr>
        <w:t>12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巷</w:t>
      </w:r>
      <w:r w:rsidRPr="00D71012">
        <w:rPr>
          <w:rFonts w:ascii="Times New Roman" w:eastAsia="標楷體" w:hAnsi="Times New Roman" w:cs="Times New Roman"/>
          <w:sz w:val="28"/>
          <w:szCs w:val="28"/>
        </w:rPr>
        <w:t>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號</w:t>
      </w: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D71012">
        <w:rPr>
          <w:rFonts w:ascii="Times New Roman" w:eastAsia="標楷體" w:hAnsi="Times New Roman" w:cs="Times New Roman"/>
          <w:sz w:val="28"/>
          <w:szCs w:val="28"/>
        </w:rPr>
        <w:t>高雄捷運世運站</w:t>
      </w:r>
      <w:r w:rsidRPr="00D71012">
        <w:rPr>
          <w:rFonts w:ascii="Times New Roman" w:eastAsia="標楷體" w:hAnsi="Times New Roman" w:cs="Times New Roman"/>
          <w:sz w:val="28"/>
          <w:szCs w:val="28"/>
        </w:rPr>
        <w:t>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號出口</w:t>
      </w:r>
      <w:r w:rsidRPr="00D71012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112B48E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四、適合對象：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1.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工廠管理主管及工程師、控制室操作員、現場作業與維修人員等</w:t>
      </w:r>
    </w:p>
    <w:p w14:paraId="15A5594C" w14:textId="77777777" w:rsidR="00510AE2" w:rsidRPr="00D71012" w:rsidRDefault="00510AE2" w:rsidP="0043627F">
      <w:pPr>
        <w:widowControl w:val="0"/>
        <w:snapToGrid w:val="0"/>
        <w:spacing w:afterLines="10" w:after="36" w:line="380" w:lineRule="exact"/>
        <w:ind w:leftChars="827" w:left="2195" w:rightChars="57" w:right="137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2.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化工廠設計、製造、安環與維修主管人員、值班工程師、公用系統工程師、方法設計工程師、機械與維修工程師、安環工程師等</w:t>
      </w: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35F6472" w14:textId="77777777" w:rsidR="00510AE2" w:rsidRPr="00D71012" w:rsidRDefault="00510AE2" w:rsidP="00202FA2">
      <w:pPr>
        <w:widowControl w:val="0"/>
        <w:snapToGrid w:val="0"/>
        <w:spacing w:afterLines="10" w:after="36" w:line="380" w:lineRule="exact"/>
        <w:ind w:leftChars="827" w:left="2195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3.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有意從事化工相關行業或對相關技能有興趣之人士</w:t>
      </w:r>
    </w:p>
    <w:p w14:paraId="7D9D26DA" w14:textId="226AC308" w:rsidR="00510AE2" w:rsidRPr="00D71012" w:rsidRDefault="00510AE2" w:rsidP="00510AE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五、課程費用：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1.</w:t>
      </w:r>
      <w:r w:rsidR="003E77DE" w:rsidRPr="003E77D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E77D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3E77DE" w:rsidRPr="00EB2E1D">
        <w:rPr>
          <w:rFonts w:ascii="Times New Roman" w:eastAsia="標楷體" w:hAnsi="Times New Roman" w:cs="Times New Roman"/>
          <w:sz w:val="28"/>
          <w:szCs w:val="28"/>
        </w:rPr>
        <w:t>天課程每人新台幣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D71012">
        <w:rPr>
          <w:rFonts w:ascii="Times New Roman" w:eastAsia="標楷體" w:hAnsi="Times New Roman" w:cs="Times New Roman"/>
          <w:sz w:val="28"/>
          <w:szCs w:val="28"/>
        </w:rPr>
        <w:t>,000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元，團體會員</w:t>
      </w:r>
      <w:r w:rsidRPr="00D71012">
        <w:rPr>
          <w:rFonts w:ascii="Times New Roman" w:eastAsia="標楷體" w:hAnsi="Times New Roman" w:cs="Times New Roman"/>
          <w:sz w:val="28"/>
          <w:szCs w:val="28"/>
        </w:rPr>
        <w:t>/</w:t>
      </w:r>
      <w:r w:rsidR="003E77DE">
        <w:rPr>
          <w:rFonts w:ascii="Times New Roman" w:eastAsia="標楷體" w:hAnsi="Times New Roman" w:cs="Times New Roman" w:hint="eastAsia"/>
          <w:sz w:val="28"/>
          <w:szCs w:val="28"/>
        </w:rPr>
        <w:t>個人</w:t>
      </w:r>
      <w:r w:rsidRPr="00D71012">
        <w:rPr>
          <w:rFonts w:ascii="Times New Roman" w:eastAsia="標楷體" w:hAnsi="Times New Roman" w:cs="Times New Roman"/>
          <w:sz w:val="28"/>
          <w:szCs w:val="28"/>
        </w:rPr>
        <w:t>會員：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71012">
        <w:rPr>
          <w:rFonts w:ascii="Times New Roman" w:eastAsia="標楷體" w:hAnsi="Times New Roman" w:cs="Times New Roman"/>
          <w:sz w:val="28"/>
          <w:szCs w:val="28"/>
        </w:rPr>
        <w:t>,</w:t>
      </w:r>
      <w:r w:rsidR="004D06D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00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元</w:t>
      </w:r>
    </w:p>
    <w:p w14:paraId="3F6576E4" w14:textId="6C34CD59" w:rsidR="00510AE2" w:rsidRPr="00D71012" w:rsidRDefault="00510AE2" w:rsidP="00202FA2">
      <w:pPr>
        <w:pStyle w:val="ab"/>
        <w:widowControl w:val="0"/>
        <w:tabs>
          <w:tab w:val="left" w:pos="567"/>
        </w:tabs>
        <w:snapToGrid w:val="0"/>
        <w:spacing w:afterLines="10" w:after="36" w:line="380" w:lineRule="exact"/>
        <w:ind w:leftChars="-1" w:left="-2" w:firstLine="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202FA2" w:rsidRPr="00D71012">
        <w:rPr>
          <w:rFonts w:ascii="Times New Roman" w:eastAsia="標楷體" w:hAnsi="Times New Roman" w:cs="Times New Roman"/>
          <w:sz w:val="28"/>
          <w:szCs w:val="28"/>
        </w:rPr>
        <w:t>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同單位三人以上得享會員優惠價</w:t>
      </w:r>
    </w:p>
    <w:p w14:paraId="2530B586" w14:textId="54112655" w:rsidR="00202FA2" w:rsidRPr="00D71012" w:rsidRDefault="00510AE2" w:rsidP="00202FA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 w:rsidR="00202FA2" w:rsidRPr="00D71012">
        <w:rPr>
          <w:rFonts w:ascii="Times New Roman" w:eastAsia="標楷體" w:hAnsi="Times New Roman" w:cs="Times New Roman"/>
          <w:sz w:val="28"/>
          <w:szCs w:val="28"/>
        </w:rPr>
        <w:t>1.</w:t>
      </w:r>
      <w:r w:rsidR="00202FA2" w:rsidRPr="00D71012">
        <w:rPr>
          <w:rFonts w:ascii="Times New Roman" w:eastAsia="標楷體" w:hAnsi="Times New Roman" w:cs="Times New Roman"/>
          <w:sz w:val="28"/>
          <w:szCs w:val="28"/>
        </w:rPr>
        <w:t>線上報名至學會網站：</w:t>
      </w:r>
      <w:hyperlink r:id="rId10" w:history="1">
        <w:r w:rsidR="00202FA2" w:rsidRPr="00D71012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http://www.cpi.org.tw/</w:t>
        </w:r>
      </w:hyperlink>
      <w:r w:rsidR="00202FA2" w:rsidRPr="00D71012">
        <w:rPr>
          <w:rFonts w:ascii="Times New Roman" w:eastAsia="標楷體" w:hAnsi="Times New Roman" w:cs="Times New Roman"/>
          <w:sz w:val="28"/>
          <w:szCs w:val="28"/>
        </w:rPr>
        <w:t>線上報名</w:t>
      </w:r>
    </w:p>
    <w:p w14:paraId="328EEECF" w14:textId="5051254F" w:rsidR="00510AE2" w:rsidRPr="00D71012" w:rsidRDefault="00202FA2" w:rsidP="00202FA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             2.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填寫報名表以傳真或電子郵件寄回</w:t>
      </w:r>
    </w:p>
    <w:p w14:paraId="614901C9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七、繳費方式：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1.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現場付現</w:t>
      </w:r>
      <w:r w:rsidRPr="00D71012">
        <w:rPr>
          <w:rFonts w:ascii="Times New Roman" w:eastAsia="標楷體" w:hAnsi="Times New Roman" w:cs="Times New Roman"/>
          <w:sz w:val="28"/>
          <w:szCs w:val="28"/>
        </w:rPr>
        <w:t>(</w:t>
      </w:r>
      <w:r w:rsidRPr="00D71012">
        <w:rPr>
          <w:rFonts w:ascii="Times New Roman" w:eastAsia="標楷體" w:hAnsi="Times New Roman" w:cs="Times New Roman"/>
          <w:sz w:val="28"/>
          <w:szCs w:val="28"/>
        </w:rPr>
        <w:t>限本學會團體會員</w:t>
      </w:r>
      <w:r w:rsidRPr="00D71012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8D67315" w14:textId="30F87487" w:rsidR="00510AE2" w:rsidRPr="00D71012" w:rsidRDefault="00510AE2" w:rsidP="00510AE2">
      <w:pPr>
        <w:pStyle w:val="ab"/>
        <w:widowControl w:val="0"/>
        <w:tabs>
          <w:tab w:val="left" w:pos="567"/>
        </w:tabs>
        <w:snapToGrid w:val="0"/>
        <w:spacing w:afterLines="10" w:after="36" w:line="38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2.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匯款：銀行：第一銀行</w:t>
      </w: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71012">
        <w:rPr>
          <w:rFonts w:ascii="Times New Roman" w:eastAsia="標楷體" w:hAnsi="Times New Roman" w:cs="Times New Roman"/>
          <w:sz w:val="28"/>
          <w:szCs w:val="28"/>
        </w:rPr>
        <w:t>營業部</w:t>
      </w:r>
    </w:p>
    <w:p w14:paraId="6609B828" w14:textId="77777777" w:rsidR="00510AE2" w:rsidRPr="00D71012" w:rsidRDefault="00510AE2" w:rsidP="00510AE2">
      <w:pPr>
        <w:pStyle w:val="ab"/>
        <w:widowControl w:val="0"/>
        <w:tabs>
          <w:tab w:val="left" w:pos="567"/>
        </w:tabs>
        <w:snapToGrid w:val="0"/>
        <w:spacing w:afterLines="10" w:after="36" w:line="380" w:lineRule="exact"/>
        <w:ind w:leftChars="0" w:left="221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帳號：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093-10-087095</w:t>
      </w:r>
    </w:p>
    <w:p w14:paraId="1DEAB3F8" w14:textId="77777777" w:rsidR="00510AE2" w:rsidRPr="00D71012" w:rsidRDefault="00510AE2" w:rsidP="00510AE2">
      <w:pPr>
        <w:pStyle w:val="ab"/>
        <w:widowControl w:val="0"/>
        <w:tabs>
          <w:tab w:val="left" w:pos="567"/>
        </w:tabs>
        <w:snapToGrid w:val="0"/>
        <w:spacing w:afterLines="10" w:after="36" w:line="380" w:lineRule="exact"/>
        <w:ind w:leftChars="0" w:left="221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戶名：中國石油學會</w:t>
      </w:r>
    </w:p>
    <w:p w14:paraId="5006F7FA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八、參加培訓班之學員課程結束後本學會發給結業證書</w:t>
      </w:r>
    </w:p>
    <w:p w14:paraId="36640537" w14:textId="27C0E936" w:rsidR="00510AE2" w:rsidRPr="00D71012" w:rsidRDefault="00510AE2" w:rsidP="00510AE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九、聯絡方式：電話：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(02)2820-1255 </w:t>
      </w:r>
      <w:r w:rsidR="003C7203" w:rsidRPr="00D71012">
        <w:rPr>
          <w:rFonts w:ascii="Times New Roman" w:eastAsia="標楷體" w:hAnsi="Times New Roman" w:cs="Times New Roman"/>
          <w:sz w:val="28"/>
          <w:szCs w:val="28"/>
        </w:rPr>
        <w:t>李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小姐</w:t>
      </w: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628EF30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71012">
        <w:rPr>
          <w:rFonts w:ascii="Times New Roman" w:eastAsia="標楷體" w:hAnsi="Times New Roman" w:cs="Times New Roman"/>
          <w:sz w:val="28"/>
          <w:szCs w:val="28"/>
        </w:rPr>
        <w:t>傳真：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(02)2820-1216</w:t>
      </w:r>
    </w:p>
    <w:p w14:paraId="5B6CE6F8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             E-mail</w:t>
      </w:r>
      <w:r w:rsidRPr="00D71012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1" w:history="1">
        <w:r w:rsidRPr="00D71012">
          <w:rPr>
            <w:rStyle w:val="aa"/>
            <w:rFonts w:ascii="Times New Roman" w:eastAsia="標楷體" w:hAnsi="Times New Roman" w:cs="Times New Roman"/>
            <w:sz w:val="28"/>
            <w:szCs w:val="28"/>
          </w:rPr>
          <w:t>cpi.org@msa.hinet.net</w:t>
        </w:r>
      </w:hyperlink>
    </w:p>
    <w:p w14:paraId="7BE58C76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ind w:left="2100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十、注意事項：</w:t>
      </w:r>
      <w:r w:rsidRPr="00D71012">
        <w:rPr>
          <w:rFonts w:ascii="Times New Roman" w:eastAsia="標楷體" w:hAnsi="Times New Roman" w:cs="Times New Roman"/>
          <w:sz w:val="28"/>
          <w:szCs w:val="28"/>
        </w:rPr>
        <w:t>1.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為響應環保節能措施，請學員儘量自備水杯</w:t>
      </w:r>
    </w:p>
    <w:p w14:paraId="304A78F0" w14:textId="77777777" w:rsidR="00510AE2" w:rsidRPr="00D71012" w:rsidRDefault="00510AE2" w:rsidP="00510AE2">
      <w:pPr>
        <w:widowControl w:val="0"/>
        <w:snapToGrid w:val="0"/>
        <w:spacing w:afterLines="10" w:after="36" w:line="380" w:lineRule="exact"/>
        <w:ind w:firstLineChars="708" w:firstLine="19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2.</w:t>
      </w:r>
      <w:r w:rsidRPr="00D71012">
        <w:rPr>
          <w:rFonts w:ascii="Times New Roman" w:eastAsia="標楷體" w:hAnsi="Times New Roman" w:cs="Times New Roman"/>
          <w:kern w:val="0"/>
          <w:sz w:val="28"/>
          <w:szCs w:val="28"/>
        </w:rPr>
        <w:t>研習期間僅供應午餐</w:t>
      </w:r>
    </w:p>
    <w:p w14:paraId="340E6295" w14:textId="77777777" w:rsidR="00510AE2" w:rsidRPr="00D71012" w:rsidRDefault="00510AE2" w:rsidP="0043627F">
      <w:pPr>
        <w:widowControl w:val="0"/>
        <w:snapToGrid w:val="0"/>
        <w:spacing w:afterLines="10" w:after="36" w:line="380" w:lineRule="exact"/>
        <w:ind w:leftChars="834" w:left="2223" w:rightChars="57" w:right="137" w:hangingChars="79" w:hanging="22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3.</w:t>
      </w:r>
      <w:r w:rsidRPr="00D71012">
        <w:rPr>
          <w:rFonts w:ascii="Times New Roman" w:eastAsia="標楷體" w:hAnsi="Times New Roman" w:cs="Times New Roman"/>
          <w:sz w:val="28"/>
          <w:szCs w:val="28"/>
        </w:rPr>
        <w:t>為配合講師時間或臨時突發事件，主辦單位有調整日期或更換講師之權利，如人數不足則另覓時間舉辦</w:t>
      </w:r>
    </w:p>
    <w:p w14:paraId="559837C5" w14:textId="792FA5C9" w:rsidR="00392999" w:rsidRPr="00D71012" w:rsidRDefault="00202FA2" w:rsidP="00510AE2">
      <w:pPr>
        <w:widowControl w:val="0"/>
        <w:snapToGrid w:val="0"/>
        <w:spacing w:line="400" w:lineRule="exact"/>
        <w:rPr>
          <w:rFonts w:ascii="Times New Roman" w:eastAsia="標楷體" w:hAnsi="Times New Roman" w:cs="Times New Roman"/>
          <w:sz w:val="32"/>
          <w:szCs w:val="32"/>
        </w:rPr>
        <w:sectPr w:rsidR="00392999" w:rsidRPr="00D71012" w:rsidSect="00AA3DEE">
          <w:footerReference w:type="default" r:id="rId12"/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  <w:r w:rsidRPr="00D71012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510AE2" w:rsidRPr="00D71012">
        <w:rPr>
          <w:rFonts w:ascii="Times New Roman" w:eastAsia="標楷體" w:hAnsi="Times New Roman" w:cs="Times New Roman"/>
          <w:sz w:val="28"/>
          <w:szCs w:val="28"/>
        </w:rPr>
        <w:t>4.</w:t>
      </w:r>
      <w:r w:rsidR="00510AE2" w:rsidRPr="00D71012">
        <w:rPr>
          <w:rFonts w:ascii="Times New Roman" w:eastAsia="標楷體" w:hAnsi="Times New Roman" w:cs="Times New Roman"/>
          <w:sz w:val="28"/>
          <w:szCs w:val="28"/>
        </w:rPr>
        <w:t>實體課程請配合相關防疫規定</w:t>
      </w:r>
    </w:p>
    <w:p w14:paraId="4C16E610" w14:textId="77777777" w:rsidR="00D11A4D" w:rsidRPr="00D71012" w:rsidRDefault="00D11A4D" w:rsidP="00D11A4D">
      <w:pPr>
        <w:widowControl w:val="0"/>
        <w:snapToGrid w:val="0"/>
        <w:spacing w:beforeLines="50" w:before="180" w:afterLines="50" w:after="180" w:line="540" w:lineRule="exact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  <w:r w:rsidRPr="00D71012">
        <w:rPr>
          <w:rFonts w:ascii="Times New Roman" w:eastAsia="標楷體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FB041AB" wp14:editId="07D42D71">
                <wp:simplePos x="0" y="0"/>
                <wp:positionH relativeFrom="column">
                  <wp:posOffset>1269365</wp:posOffset>
                </wp:positionH>
                <wp:positionV relativeFrom="paragraph">
                  <wp:posOffset>635</wp:posOffset>
                </wp:positionV>
                <wp:extent cx="2819400" cy="678180"/>
                <wp:effectExtent l="0" t="0" r="0" b="0"/>
                <wp:wrapSquare wrapText="bothSides"/>
                <wp:docPr id="868576214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678180"/>
                          <a:chOff x="-7620" y="0"/>
                          <a:chExt cx="2819400" cy="678180"/>
                        </a:xfrm>
                      </wpg:grpSpPr>
                      <pic:pic xmlns:pic="http://schemas.openxmlformats.org/drawingml/2006/picture">
                        <pic:nvPicPr>
                          <pic:cNvPr id="424846644" name="圖片 424846644" descr="C:\Documents and Settings\David.D-6IKFBLDNTGZKV\桌面\中國石油學會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26401" t="32291" r="26094" b="16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620" y="0"/>
                            <a:ext cx="41846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314324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38100"/>
                            <a:ext cx="2019300" cy="373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FD9DC" w14:textId="77777777" w:rsidR="00D11A4D" w:rsidRPr="00332607" w:rsidRDefault="00D11A4D" w:rsidP="00D11A4D">
                              <w:pPr>
                                <w:spacing w:line="40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napToGrid w:val="0"/>
                                  <w:spacing w:val="36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napToGrid w:val="0"/>
                                  <w:spacing w:val="36"/>
                                  <w:kern w:val="0"/>
                                  <w:sz w:val="40"/>
                                  <w:szCs w:val="40"/>
                                </w:rPr>
                                <w:t>中國石油學會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3106053" name="文字方塊 18931060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860" y="7620"/>
                            <a:ext cx="487680" cy="41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4B4E6" w14:textId="77777777" w:rsidR="00D11A4D" w:rsidRPr="00332607" w:rsidRDefault="00D11A4D" w:rsidP="00D11A4D">
                              <w:pPr>
                                <w:rPr>
                                  <w:rFonts w:asciiTheme="minorEastAsia" w:hAnsiTheme="minor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社團</w:t>
                              </w:r>
                            </w:p>
                            <w:p w14:paraId="0C4C7CC0" w14:textId="77777777" w:rsidR="00D11A4D" w:rsidRPr="00332607" w:rsidRDefault="00D11A4D" w:rsidP="00D11A4D">
                              <w:pPr>
                                <w:rPr>
                                  <w:rFonts w:asciiTheme="minorEastAsia" w:hAnsiTheme="minorEastAsi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70843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240" y="342900"/>
                            <a:ext cx="2407920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64D4D5" w14:textId="77777777" w:rsidR="00D11A4D" w:rsidRPr="00332607" w:rsidRDefault="00D11A4D" w:rsidP="00D11A4D">
                              <w:pPr>
                                <w:spacing w:line="320" w:lineRule="exact"/>
                                <w:rPr>
                                  <w:rFonts w:asciiTheme="minorEastAsia" w:hAnsiTheme="minorEastAsi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32607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snapToGrid w:val="0"/>
                                  <w:kern w:val="0"/>
                                  <w:sz w:val="32"/>
                                  <w:szCs w:val="32"/>
                                </w:rPr>
                                <w:t>Ch</w:t>
                              </w:r>
                              <w:r w:rsidRPr="00332607">
                                <w:rPr>
                                  <w:rFonts w:asciiTheme="minorEastAsia" w:hAnsiTheme="minorEastAsia"/>
                                  <w:b/>
                                  <w:bCs/>
                                  <w:snapToGrid w:val="0"/>
                                  <w:kern w:val="0"/>
                                  <w:sz w:val="32"/>
                                  <w:szCs w:val="32"/>
                                </w:rPr>
                                <w:t>inese Petroleum</w:t>
                              </w:r>
                              <w:r w:rsidRPr="00332607">
                                <w:rPr>
                                  <w:rFonts w:asciiTheme="minorEastAsia" w:hAnsiTheme="minor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Institute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041AB" id="群組 1" o:spid="_x0000_s1031" style="position:absolute;left:0;text-align:left;margin-left:99.95pt;margin-top:.05pt;width:222pt;height:53.4pt;z-index:251669504;mso-width-relative:margin" coordorigin="-76" coordsize="28194,67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">
                <v:shape id="圖片 424846644" o:spid="_x0000_s1032" type="#_x0000_t75" style="position:absolute;left:-76;width:4184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">
                  <v:imagedata r:id="rId9" o:title="中國石油學會-logo" croptop="21162f" cropbottom="10635f" cropleft="17302f" cropright="17101f"/>
                </v:shape>
                <v:shape id="文字方塊 2" o:spid="_x0000_s1033" type="#_x0000_t202" style="position:absolute;left:7924;top:381;width:2019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" stroked="f">
                  <v:textbox>
                    <w:txbxContent>
                      <w:p w14:paraId="6BEFD9DC" w14:textId="77777777" w:rsidR="00D11A4D" w:rsidRPr="00332607" w:rsidRDefault="00D11A4D" w:rsidP="00D11A4D">
                        <w:pPr>
                          <w:spacing w:line="400" w:lineRule="exact"/>
                          <w:rPr>
                            <w:rFonts w:asciiTheme="minorEastAsia" w:hAnsiTheme="minorEastAsia"/>
                            <w:b/>
                            <w:bCs/>
                            <w:snapToGrid w:val="0"/>
                            <w:spacing w:val="36"/>
                            <w:kern w:val="0"/>
                            <w:sz w:val="40"/>
                            <w:szCs w:val="40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napToGrid w:val="0"/>
                            <w:spacing w:val="36"/>
                            <w:kern w:val="0"/>
                            <w:sz w:val="40"/>
                            <w:szCs w:val="40"/>
                          </w:rPr>
                          <w:t>中國石油學會</w:t>
                        </w:r>
                      </w:p>
                    </w:txbxContent>
                  </v:textbox>
                </v:shape>
                <v:shape id="文字方塊 1893106053" o:spid="_x0000_s1034" type="#_x0000_t202" style="position:absolute;left:4038;top:76;width:4877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" stroked="f">
                  <v:textbox>
                    <w:txbxContent>
                      <w:p w14:paraId="0474B4E6" w14:textId="77777777" w:rsidR="00D11A4D" w:rsidRPr="00332607" w:rsidRDefault="00D11A4D" w:rsidP="00D11A4D">
                        <w:pPr>
                          <w:rPr>
                            <w:rFonts w:asciiTheme="minorEastAsia" w:hAnsiTheme="minorEastAs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z w:val="20"/>
                            <w:szCs w:val="20"/>
                          </w:rPr>
                          <w:t>社團</w:t>
                        </w:r>
                      </w:p>
                      <w:p w14:paraId="0C4C7CC0" w14:textId="77777777" w:rsidR="00D11A4D" w:rsidRPr="00332607" w:rsidRDefault="00D11A4D" w:rsidP="00D11A4D">
                        <w:pPr>
                          <w:rPr>
                            <w:rFonts w:asciiTheme="minorEastAsia" w:hAnsiTheme="minorEastAsi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z w:val="20"/>
                            <w:szCs w:val="20"/>
                          </w:rPr>
                          <w:t>法人</w:t>
                        </w:r>
                      </w:p>
                    </w:txbxContent>
                  </v:textbox>
                </v:shape>
                <v:shape id="文字方塊 2" o:spid="_x0000_s1035" type="#_x0000_t202" style="position:absolute;left:3962;top:3429;width:24079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" stroked="f">
                  <v:textbox>
                    <w:txbxContent>
                      <w:p w14:paraId="4764D4D5" w14:textId="77777777" w:rsidR="00D11A4D" w:rsidRPr="00332607" w:rsidRDefault="00D11A4D" w:rsidP="00D11A4D">
                        <w:pPr>
                          <w:spacing w:line="320" w:lineRule="exact"/>
                          <w:rPr>
                            <w:rFonts w:asciiTheme="minorEastAsia" w:hAnsiTheme="minorEastAs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32607">
                          <w:rPr>
                            <w:rFonts w:asciiTheme="minorEastAsia" w:hAnsiTheme="minorEastAsia" w:hint="eastAsia"/>
                            <w:b/>
                            <w:bCs/>
                            <w:snapToGrid w:val="0"/>
                            <w:kern w:val="0"/>
                            <w:sz w:val="32"/>
                            <w:szCs w:val="32"/>
                          </w:rPr>
                          <w:t>Ch</w:t>
                        </w:r>
                        <w:r w:rsidRPr="00332607">
                          <w:rPr>
                            <w:rFonts w:asciiTheme="minorEastAsia" w:hAnsiTheme="minorEastAsia"/>
                            <w:b/>
                            <w:bCs/>
                            <w:snapToGrid w:val="0"/>
                            <w:kern w:val="0"/>
                            <w:sz w:val="32"/>
                            <w:szCs w:val="32"/>
                          </w:rPr>
                          <w:t>inese Petroleum</w:t>
                        </w:r>
                        <w:r w:rsidRPr="00332607">
                          <w:rPr>
                            <w:rFonts w:asciiTheme="minorEastAsia" w:hAnsiTheme="minorEastAsia"/>
                            <w:b/>
                            <w:bCs/>
                            <w:sz w:val="32"/>
                            <w:szCs w:val="32"/>
                          </w:rPr>
                          <w:t xml:space="preserve"> Institute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584E422" w14:textId="77777777" w:rsidR="00D11A4D" w:rsidRPr="00D71012" w:rsidRDefault="00D11A4D" w:rsidP="00D11A4D">
      <w:pPr>
        <w:widowControl w:val="0"/>
        <w:snapToGrid w:val="0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</w:p>
    <w:p w14:paraId="477DDF7E" w14:textId="6E6B8307" w:rsidR="00D11A4D" w:rsidRDefault="00D11A4D" w:rsidP="00E15D3D">
      <w:pPr>
        <w:widowControl w:val="0"/>
        <w:snapToGrid w:val="0"/>
        <w:spacing w:line="580" w:lineRule="exact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11</w:t>
      </w:r>
      <w:r w:rsidR="00E15D3D">
        <w:rPr>
          <w:rFonts w:ascii="Times New Roman" w:eastAsia="華康儷中宋" w:hAnsi="Times New Roman" w:cs="Times New Roman" w:hint="eastAsia"/>
          <w:b/>
          <w:sz w:val="40"/>
          <w:szCs w:val="40"/>
        </w:rPr>
        <w:t>5</w:t>
      </w: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年</w:t>
      </w:r>
      <w:r w:rsidR="00E15D3D">
        <w:rPr>
          <w:rFonts w:ascii="Times New Roman" w:eastAsia="華康儷中宋" w:hAnsi="Times New Roman" w:cs="Times New Roman" w:hint="eastAsia"/>
          <w:b/>
          <w:sz w:val="40"/>
          <w:szCs w:val="40"/>
        </w:rPr>
        <w:t>煉</w:t>
      </w: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化工廠大修管理研習班課程表</w:t>
      </w:r>
    </w:p>
    <w:p w14:paraId="5C1350A6" w14:textId="77777777" w:rsidR="00FA29B8" w:rsidRPr="00FA29B8" w:rsidRDefault="00FA29B8" w:rsidP="00FA29B8">
      <w:pPr>
        <w:widowControl w:val="0"/>
        <w:snapToGrid w:val="0"/>
        <w:jc w:val="center"/>
        <w:rPr>
          <w:rFonts w:ascii="Times New Roman" w:eastAsia="華康儷中宋" w:hAnsi="Times New Roman" w:cs="Times New Roman"/>
          <w:b/>
          <w:sz w:val="16"/>
          <w:szCs w:val="16"/>
        </w:rPr>
      </w:pPr>
    </w:p>
    <w:tbl>
      <w:tblPr>
        <w:tblStyle w:val="a3"/>
        <w:tblW w:w="10313" w:type="dxa"/>
        <w:jc w:val="center"/>
        <w:tblLook w:val="04A0" w:firstRow="1" w:lastRow="0" w:firstColumn="1" w:lastColumn="0" w:noHBand="0" w:noVBand="1"/>
      </w:tblPr>
      <w:tblGrid>
        <w:gridCol w:w="1213"/>
        <w:gridCol w:w="1567"/>
        <w:gridCol w:w="725"/>
        <w:gridCol w:w="2299"/>
        <w:gridCol w:w="3271"/>
        <w:gridCol w:w="1238"/>
      </w:tblGrid>
      <w:tr w:rsidR="00636CEE" w:rsidRPr="00D71012" w14:paraId="3C3BAD20" w14:textId="77777777" w:rsidTr="004D6B13">
        <w:trPr>
          <w:trHeight w:val="715"/>
          <w:tblHeader/>
          <w:jc w:val="center"/>
        </w:trPr>
        <w:tc>
          <w:tcPr>
            <w:tcW w:w="1213" w:type="dxa"/>
            <w:vAlign w:val="center"/>
          </w:tcPr>
          <w:p w14:paraId="19DEF5FD" w14:textId="77777777" w:rsidR="00D11A4D" w:rsidRPr="00D71012" w:rsidRDefault="00D11A4D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</w:p>
        </w:tc>
        <w:tc>
          <w:tcPr>
            <w:tcW w:w="1567" w:type="dxa"/>
            <w:vAlign w:val="center"/>
          </w:tcPr>
          <w:p w14:paraId="198FAAD4" w14:textId="77777777" w:rsidR="00D11A4D" w:rsidRPr="00D71012" w:rsidRDefault="00D11A4D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  <w:tc>
          <w:tcPr>
            <w:tcW w:w="725" w:type="dxa"/>
            <w:vAlign w:val="center"/>
          </w:tcPr>
          <w:p w14:paraId="3799382B" w14:textId="77777777" w:rsidR="00D11A4D" w:rsidRPr="00D71012" w:rsidRDefault="00D11A4D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時數</w:t>
            </w:r>
          </w:p>
        </w:tc>
        <w:tc>
          <w:tcPr>
            <w:tcW w:w="2299" w:type="dxa"/>
            <w:vAlign w:val="center"/>
          </w:tcPr>
          <w:p w14:paraId="0C0CA975" w14:textId="77777777" w:rsidR="00D11A4D" w:rsidRPr="00D71012" w:rsidRDefault="00D11A4D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課程名稱</w:t>
            </w:r>
          </w:p>
        </w:tc>
        <w:tc>
          <w:tcPr>
            <w:tcW w:w="3271" w:type="dxa"/>
            <w:vAlign w:val="center"/>
          </w:tcPr>
          <w:p w14:paraId="5CCDAD31" w14:textId="77777777" w:rsidR="00D11A4D" w:rsidRPr="00D71012" w:rsidRDefault="00D11A4D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課程大綱</w:t>
            </w:r>
          </w:p>
        </w:tc>
        <w:tc>
          <w:tcPr>
            <w:tcW w:w="1238" w:type="dxa"/>
            <w:vAlign w:val="center"/>
          </w:tcPr>
          <w:p w14:paraId="597A19C6" w14:textId="77777777" w:rsidR="00D11A4D" w:rsidRPr="00D71012" w:rsidRDefault="00D11A4D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講師</w:t>
            </w:r>
          </w:p>
        </w:tc>
      </w:tr>
      <w:tr w:rsidR="00FA29B8" w:rsidRPr="00D71012" w14:paraId="66F9D155" w14:textId="77777777" w:rsidTr="004D6B13">
        <w:trPr>
          <w:trHeight w:val="656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586D898D" w14:textId="5AE8B740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28</w:t>
            </w:r>
          </w:p>
          <w:p w14:paraId="7D42D9C2" w14:textId="656260A5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四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vAlign w:val="center"/>
          </w:tcPr>
          <w:p w14:paraId="08A8EB21" w14:textId="77777777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08:30-09:00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vAlign w:val="center"/>
          </w:tcPr>
          <w:p w14:paraId="53510A02" w14:textId="77777777" w:rsidR="00FA29B8" w:rsidRPr="00D71012" w:rsidRDefault="00FA29B8" w:rsidP="00CE3573">
            <w:pPr>
              <w:snapToGrid w:val="0"/>
              <w:spacing w:line="280" w:lineRule="exact"/>
              <w:ind w:left="100" w:hanging="1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報到</w:t>
            </w:r>
          </w:p>
        </w:tc>
      </w:tr>
      <w:tr w:rsidR="00FA29B8" w:rsidRPr="00D71012" w14:paraId="5C32932A" w14:textId="77777777" w:rsidTr="004D6B13">
        <w:trPr>
          <w:trHeight w:hRule="exact" w:val="702"/>
          <w:jc w:val="center"/>
        </w:trPr>
        <w:tc>
          <w:tcPr>
            <w:tcW w:w="1213" w:type="dxa"/>
            <w:vMerge/>
            <w:vAlign w:val="center"/>
          </w:tcPr>
          <w:p w14:paraId="18E08538" w14:textId="77777777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</w:tcBorders>
            <w:vAlign w:val="center"/>
          </w:tcPr>
          <w:p w14:paraId="786378ED" w14:textId="77777777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09:00-09:10</w:t>
            </w:r>
          </w:p>
        </w:tc>
        <w:tc>
          <w:tcPr>
            <w:tcW w:w="6295" w:type="dxa"/>
            <w:gridSpan w:val="3"/>
            <w:tcBorders>
              <w:top w:val="nil"/>
            </w:tcBorders>
            <w:vAlign w:val="center"/>
          </w:tcPr>
          <w:p w14:paraId="1B231629" w14:textId="77777777" w:rsidR="00FA29B8" w:rsidRPr="00D71012" w:rsidRDefault="00FA29B8" w:rsidP="00CE3573">
            <w:pPr>
              <w:snapToGrid w:val="0"/>
              <w:spacing w:line="280" w:lineRule="exact"/>
              <w:ind w:left="100" w:hanging="1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始業式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 w14:paraId="2C15D253" w14:textId="77777777" w:rsidR="00FA29B8" w:rsidRPr="00D71012" w:rsidRDefault="00FA29B8" w:rsidP="00CE3573">
            <w:pPr>
              <w:snapToGrid w:val="0"/>
              <w:spacing w:line="280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陳耀泉</w:t>
            </w:r>
          </w:p>
        </w:tc>
      </w:tr>
      <w:tr w:rsidR="00FA29B8" w:rsidRPr="00D71012" w14:paraId="18A79E79" w14:textId="77777777" w:rsidTr="004D6B13">
        <w:trPr>
          <w:trHeight w:val="1413"/>
          <w:jc w:val="center"/>
        </w:trPr>
        <w:tc>
          <w:tcPr>
            <w:tcW w:w="1213" w:type="dxa"/>
            <w:vMerge/>
            <w:vAlign w:val="center"/>
          </w:tcPr>
          <w:p w14:paraId="1B44AA5F" w14:textId="77777777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nil"/>
            </w:tcBorders>
            <w:vAlign w:val="center"/>
          </w:tcPr>
          <w:p w14:paraId="3448B882" w14:textId="77777777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09:10-12:00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14:paraId="64DB1D54" w14:textId="77777777" w:rsidR="00FA29B8" w:rsidRPr="00D71012" w:rsidRDefault="00FA29B8" w:rsidP="00CE357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9" w:type="dxa"/>
            <w:tcBorders>
              <w:top w:val="nil"/>
            </w:tcBorders>
            <w:vAlign w:val="center"/>
          </w:tcPr>
          <w:p w14:paraId="45011202" w14:textId="6DA33EA7" w:rsidR="00FA29B8" w:rsidRPr="00D71012" w:rsidRDefault="00FA29B8" w:rsidP="00CE357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停爐設備檢查實務</w:t>
            </w:r>
          </w:p>
        </w:tc>
        <w:tc>
          <w:tcPr>
            <w:tcW w:w="3271" w:type="dxa"/>
            <w:tcBorders>
              <w:top w:val="nil"/>
            </w:tcBorders>
            <w:vAlign w:val="center"/>
          </w:tcPr>
          <w:p w14:paraId="12381E22" w14:textId="77777777" w:rsidR="00FA29B8" w:rsidRPr="00636CEE" w:rsidRDefault="00FA29B8" w:rsidP="00636CEE">
            <w:pPr>
              <w:pStyle w:val="ab"/>
              <w:numPr>
                <w:ilvl w:val="0"/>
                <w:numId w:val="7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CEE">
              <w:rPr>
                <w:rFonts w:ascii="Times New Roman" w:eastAsia="標楷體" w:hAnsi="Times New Roman" w:cs="Times New Roman"/>
                <w:sz w:val="26"/>
                <w:szCs w:val="26"/>
              </w:rPr>
              <w:t>設備停爐檢修策略</w:t>
            </w:r>
          </w:p>
          <w:p w14:paraId="1D482B5E" w14:textId="77777777" w:rsidR="00FA29B8" w:rsidRPr="00636CEE" w:rsidRDefault="00FA29B8" w:rsidP="00636CEE">
            <w:pPr>
              <w:pStyle w:val="ab"/>
              <w:numPr>
                <w:ilvl w:val="0"/>
                <w:numId w:val="7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CEE">
              <w:rPr>
                <w:rFonts w:ascii="Times New Roman" w:eastAsia="標楷體" w:hAnsi="Times New Roman" w:cs="Times New Roman"/>
                <w:sz w:val="26"/>
                <w:szCs w:val="26"/>
              </w:rPr>
              <w:t>檢查規劃實務</w:t>
            </w:r>
          </w:p>
          <w:p w14:paraId="476F3BB0" w14:textId="377C2B53" w:rsidR="00FA29B8" w:rsidRPr="00636CEE" w:rsidRDefault="00FA29B8" w:rsidP="00636CEE">
            <w:pPr>
              <w:pStyle w:val="ab"/>
              <w:numPr>
                <w:ilvl w:val="0"/>
                <w:numId w:val="7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CEE">
              <w:rPr>
                <w:rFonts w:ascii="Times New Roman" w:eastAsia="標楷體" w:hAnsi="Times New Roman" w:cs="Times New Roman"/>
                <w:sz w:val="26"/>
                <w:szCs w:val="26"/>
              </w:rPr>
              <w:t>檢查結果評估</w:t>
            </w:r>
          </w:p>
          <w:p w14:paraId="79154516" w14:textId="2AD662C5" w:rsidR="00FA29B8" w:rsidRPr="00636CEE" w:rsidRDefault="00FA29B8" w:rsidP="00636CEE">
            <w:pPr>
              <w:pStyle w:val="ab"/>
              <w:numPr>
                <w:ilvl w:val="0"/>
                <w:numId w:val="7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636CEE">
              <w:rPr>
                <w:rFonts w:ascii="Times New Roman" w:eastAsia="標楷體" w:hAnsi="Times New Roman" w:cs="Times New Roman"/>
                <w:sz w:val="26"/>
                <w:szCs w:val="26"/>
              </w:rPr>
              <w:t>分析及建議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 w14:paraId="40084764" w14:textId="71E3812A" w:rsidR="00FA29B8" w:rsidRPr="00D71012" w:rsidRDefault="00FA29B8" w:rsidP="00CE3573">
            <w:pPr>
              <w:snapToGrid w:val="0"/>
              <w:spacing w:line="280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盧信佑</w:t>
            </w:r>
          </w:p>
        </w:tc>
      </w:tr>
      <w:tr w:rsidR="00FA29B8" w:rsidRPr="00D71012" w14:paraId="074BC665" w14:textId="77777777" w:rsidTr="004D6B13">
        <w:trPr>
          <w:trHeight w:val="696"/>
          <w:jc w:val="center"/>
        </w:trPr>
        <w:tc>
          <w:tcPr>
            <w:tcW w:w="1213" w:type="dxa"/>
            <w:vMerge/>
            <w:vAlign w:val="center"/>
          </w:tcPr>
          <w:p w14:paraId="717744F2" w14:textId="77777777" w:rsidR="00FA29B8" w:rsidRPr="00D71012" w:rsidRDefault="00FA29B8" w:rsidP="00CE3573">
            <w:pPr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14:paraId="079CF293" w14:textId="77777777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12:00-13:00</w:t>
            </w:r>
          </w:p>
        </w:tc>
        <w:tc>
          <w:tcPr>
            <w:tcW w:w="7533" w:type="dxa"/>
            <w:gridSpan w:val="4"/>
            <w:vAlign w:val="center"/>
          </w:tcPr>
          <w:p w14:paraId="2B12B238" w14:textId="77777777" w:rsidR="00FA29B8" w:rsidRPr="00D71012" w:rsidRDefault="00FA29B8" w:rsidP="00CE3573">
            <w:pPr>
              <w:spacing w:line="280" w:lineRule="exact"/>
              <w:ind w:left="100" w:hanging="10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午餐</w:t>
            </w:r>
          </w:p>
        </w:tc>
      </w:tr>
      <w:tr w:rsidR="00FA29B8" w:rsidRPr="00D71012" w14:paraId="606E5C05" w14:textId="77777777" w:rsidTr="004D6B13">
        <w:trPr>
          <w:trHeight w:val="1056"/>
          <w:jc w:val="center"/>
        </w:trPr>
        <w:tc>
          <w:tcPr>
            <w:tcW w:w="1213" w:type="dxa"/>
            <w:vMerge/>
            <w:vAlign w:val="center"/>
          </w:tcPr>
          <w:p w14:paraId="0106BF14" w14:textId="77777777" w:rsidR="00FA29B8" w:rsidRPr="00D71012" w:rsidRDefault="00FA29B8" w:rsidP="00CE3573">
            <w:pPr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14:paraId="7ADD0015" w14:textId="577F6251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725" w:type="dxa"/>
            <w:vAlign w:val="center"/>
          </w:tcPr>
          <w:p w14:paraId="0B593113" w14:textId="699DFFEB" w:rsidR="00FA29B8" w:rsidRPr="00D71012" w:rsidRDefault="00FA29B8" w:rsidP="00CE357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2299" w:type="dxa"/>
            <w:vAlign w:val="center"/>
          </w:tcPr>
          <w:p w14:paraId="77BC6643" w14:textId="01BC90B6" w:rsidR="00FA29B8" w:rsidRPr="00D71012" w:rsidRDefault="00FA29B8" w:rsidP="00CE357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大修安全管理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實務</w:t>
            </w:r>
          </w:p>
        </w:tc>
        <w:tc>
          <w:tcPr>
            <w:tcW w:w="3271" w:type="dxa"/>
            <w:vAlign w:val="center"/>
          </w:tcPr>
          <w:p w14:paraId="06B4364C" w14:textId="77777777" w:rsidR="00FA29B8" w:rsidRPr="00D71012" w:rsidRDefault="00FA29B8" w:rsidP="00636CEE">
            <w:pPr>
              <w:pStyle w:val="ab"/>
              <w:numPr>
                <w:ilvl w:val="0"/>
                <w:numId w:val="10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高風險性作業管理</w:t>
            </w:r>
          </w:p>
          <w:p w14:paraId="4A93ACFF" w14:textId="77777777" w:rsidR="00FA29B8" w:rsidRPr="00D71012" w:rsidRDefault="00FA29B8" w:rsidP="00636CEE">
            <w:pPr>
              <w:pStyle w:val="ab"/>
              <w:numPr>
                <w:ilvl w:val="0"/>
                <w:numId w:val="10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高架作業安全管理</w:t>
            </w:r>
          </w:p>
          <w:p w14:paraId="1E6083A1" w14:textId="77777777" w:rsidR="00FA29B8" w:rsidRPr="00D71012" w:rsidRDefault="00FA29B8" w:rsidP="00636CEE">
            <w:pPr>
              <w:pStyle w:val="ab"/>
              <w:numPr>
                <w:ilvl w:val="0"/>
                <w:numId w:val="10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局限空間作業安全管理</w:t>
            </w:r>
          </w:p>
          <w:p w14:paraId="77A6693D" w14:textId="77777777" w:rsidR="00FA29B8" w:rsidRDefault="00FA29B8" w:rsidP="00636CEE">
            <w:pPr>
              <w:pStyle w:val="ab"/>
              <w:numPr>
                <w:ilvl w:val="0"/>
                <w:numId w:val="10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起重吊掛作業安全管理</w:t>
            </w:r>
          </w:p>
          <w:p w14:paraId="7F743282" w14:textId="77777777" w:rsidR="00FA29B8" w:rsidRPr="00D71012" w:rsidRDefault="00FA29B8" w:rsidP="00636CEE">
            <w:pPr>
              <w:pStyle w:val="ab"/>
              <w:numPr>
                <w:ilvl w:val="0"/>
                <w:numId w:val="10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動火作業安全管理</w:t>
            </w:r>
          </w:p>
          <w:p w14:paraId="6E4CD523" w14:textId="45D4DC5E" w:rsidR="00FA29B8" w:rsidRPr="004D06D0" w:rsidRDefault="00FA29B8" w:rsidP="00636CEE">
            <w:pPr>
              <w:pStyle w:val="ab"/>
              <w:numPr>
                <w:ilvl w:val="0"/>
                <w:numId w:val="10"/>
              </w:numPr>
              <w:snapToGrid w:val="0"/>
              <w:spacing w:line="320" w:lineRule="exact"/>
              <w:ind w:leftChars="0" w:left="260" w:hangingChars="100" w:hanging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06D0">
              <w:rPr>
                <w:rFonts w:ascii="Times New Roman" w:eastAsia="標楷體" w:hAnsi="Times New Roman" w:cs="Times New Roman"/>
                <w:sz w:val="26"/>
                <w:szCs w:val="26"/>
              </w:rPr>
              <w:t>有機溶劑安全管理</w:t>
            </w:r>
          </w:p>
        </w:tc>
        <w:tc>
          <w:tcPr>
            <w:tcW w:w="1238" w:type="dxa"/>
            <w:vAlign w:val="center"/>
          </w:tcPr>
          <w:p w14:paraId="1499841F" w14:textId="7557BF41" w:rsidR="00FA29B8" w:rsidRPr="00D71012" w:rsidRDefault="00FA29B8" w:rsidP="00CE3573">
            <w:pPr>
              <w:snapToGrid w:val="0"/>
              <w:spacing w:line="280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許曉鋒</w:t>
            </w:r>
          </w:p>
        </w:tc>
      </w:tr>
      <w:tr w:rsidR="00FA29B8" w:rsidRPr="00D71012" w14:paraId="0058D56D" w14:textId="77777777" w:rsidTr="004D6B13">
        <w:trPr>
          <w:trHeight w:val="1056"/>
          <w:jc w:val="center"/>
        </w:trPr>
        <w:tc>
          <w:tcPr>
            <w:tcW w:w="1213" w:type="dxa"/>
            <w:vMerge/>
            <w:vAlign w:val="center"/>
          </w:tcPr>
          <w:p w14:paraId="6E50FE8F" w14:textId="77777777" w:rsidR="00FA29B8" w:rsidRPr="00D71012" w:rsidRDefault="00FA29B8" w:rsidP="00CE3573">
            <w:pPr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14:paraId="3442A970" w14:textId="12368670" w:rsidR="00FA29B8" w:rsidRPr="00D71012" w:rsidRDefault="00FA29B8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A29B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FA29B8">
              <w:rPr>
                <w:rFonts w:ascii="Times New Roman" w:eastAsia="標楷體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Pr="00FA29B8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725" w:type="dxa"/>
            <w:vAlign w:val="center"/>
          </w:tcPr>
          <w:p w14:paraId="7C6B0054" w14:textId="6D6FD9F9" w:rsidR="00FA29B8" w:rsidRDefault="00FA29B8" w:rsidP="00CE357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2299" w:type="dxa"/>
            <w:vAlign w:val="center"/>
          </w:tcPr>
          <w:p w14:paraId="2FF8A422" w14:textId="05741AB2" w:rsidR="00FA29B8" w:rsidRDefault="00FA29B8" w:rsidP="00CE357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儀控系統維修規劃</w:t>
            </w:r>
          </w:p>
        </w:tc>
        <w:tc>
          <w:tcPr>
            <w:tcW w:w="3271" w:type="dxa"/>
            <w:vAlign w:val="center"/>
          </w:tcPr>
          <w:p w14:paraId="66A7E7E3" w14:textId="77777777" w:rsidR="004D6B13" w:rsidRPr="00904BD1" w:rsidRDefault="004D6B13" w:rsidP="004D6B13">
            <w:pPr>
              <w:pStyle w:val="ab"/>
              <w:numPr>
                <w:ilvl w:val="0"/>
                <w:numId w:val="8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04BD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儀控系統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檢</w:t>
            </w:r>
            <w:r w:rsidRPr="00904BD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修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工作範圍</w:t>
            </w:r>
          </w:p>
          <w:p w14:paraId="5277E2C7" w14:textId="77777777" w:rsidR="004D6B13" w:rsidRPr="00904BD1" w:rsidRDefault="004D6B13" w:rsidP="004D6B13">
            <w:pPr>
              <w:pStyle w:val="ab"/>
              <w:numPr>
                <w:ilvl w:val="0"/>
                <w:numId w:val="8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04BD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儀控系統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</w:t>
            </w:r>
            <w:r w:rsidRPr="00904BD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修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流程</w:t>
            </w:r>
          </w:p>
          <w:p w14:paraId="70BD6B83" w14:textId="5C43DB09" w:rsidR="00FA29B8" w:rsidRPr="00D71012" w:rsidRDefault="004D6B13" w:rsidP="004D6B13">
            <w:pPr>
              <w:pStyle w:val="ab"/>
              <w:numPr>
                <w:ilvl w:val="0"/>
                <w:numId w:val="8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大修實務分享</w:t>
            </w:r>
          </w:p>
        </w:tc>
        <w:tc>
          <w:tcPr>
            <w:tcW w:w="1238" w:type="dxa"/>
            <w:vAlign w:val="center"/>
          </w:tcPr>
          <w:p w14:paraId="2DD28584" w14:textId="14A8AB91" w:rsidR="00FA29B8" w:rsidRDefault="00FA29B8" w:rsidP="00CE3573">
            <w:pPr>
              <w:snapToGrid w:val="0"/>
              <w:spacing w:line="280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陳奕任</w:t>
            </w:r>
          </w:p>
        </w:tc>
      </w:tr>
      <w:tr w:rsidR="004C49CB" w:rsidRPr="00D71012" w14:paraId="4E6C28B2" w14:textId="77777777" w:rsidTr="004D6B13">
        <w:trPr>
          <w:trHeight w:hRule="exact" w:val="1427"/>
          <w:jc w:val="center"/>
        </w:trPr>
        <w:tc>
          <w:tcPr>
            <w:tcW w:w="1213" w:type="dxa"/>
            <w:vMerge w:val="restart"/>
            <w:vAlign w:val="center"/>
          </w:tcPr>
          <w:p w14:paraId="6C9858C3" w14:textId="037797AC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29</w:t>
            </w:r>
          </w:p>
          <w:p w14:paraId="2B922BB9" w14:textId="6BBF0AB2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7" w:type="dxa"/>
            <w:vAlign w:val="center"/>
          </w:tcPr>
          <w:p w14:paraId="21A42DDA" w14:textId="77777777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725" w:type="dxa"/>
            <w:vAlign w:val="center"/>
          </w:tcPr>
          <w:p w14:paraId="327FCF46" w14:textId="77777777" w:rsidR="004C49CB" w:rsidRPr="00D71012" w:rsidRDefault="004C49CB" w:rsidP="00CE357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9" w:type="dxa"/>
            <w:vAlign w:val="center"/>
          </w:tcPr>
          <w:p w14:paraId="6C3F8A6B" w14:textId="1365A944" w:rsidR="004C49CB" w:rsidRPr="00D71012" w:rsidRDefault="004C49CB" w:rsidP="00CE357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大修規劃及進度控管</w:t>
            </w:r>
          </w:p>
        </w:tc>
        <w:tc>
          <w:tcPr>
            <w:tcW w:w="3271" w:type="dxa"/>
            <w:vAlign w:val="center"/>
          </w:tcPr>
          <w:p w14:paraId="4606533D" w14:textId="77777777" w:rsidR="004C49CB" w:rsidRPr="00D71012" w:rsidRDefault="004C49CB" w:rsidP="004D6B13">
            <w:pPr>
              <w:pStyle w:val="ab"/>
              <w:numPr>
                <w:ilvl w:val="0"/>
                <w:numId w:val="12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工場歲修工作項目</w:t>
            </w:r>
          </w:p>
          <w:p w14:paraId="240715BF" w14:textId="77777777" w:rsidR="004C49CB" w:rsidRPr="00D71012" w:rsidRDefault="004C49CB" w:rsidP="004D6B13">
            <w:pPr>
              <w:pStyle w:val="ab"/>
              <w:numPr>
                <w:ilvl w:val="0"/>
                <w:numId w:val="12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材料及施工契約準備</w:t>
            </w:r>
          </w:p>
          <w:p w14:paraId="50E8775A" w14:textId="419FA55A" w:rsidR="004C49CB" w:rsidRPr="00D71012" w:rsidRDefault="004C49CB" w:rsidP="00D71012">
            <w:pPr>
              <w:tabs>
                <w:tab w:val="left" w:pos="240"/>
              </w:tabs>
              <w:snapToGrid w:val="0"/>
              <w:spacing w:line="320" w:lineRule="exact"/>
              <w:ind w:leftChars="7" w:left="225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契約施工介面協調及進度管理</w:t>
            </w:r>
          </w:p>
        </w:tc>
        <w:tc>
          <w:tcPr>
            <w:tcW w:w="1238" w:type="dxa"/>
            <w:vAlign w:val="center"/>
          </w:tcPr>
          <w:p w14:paraId="0137A2C6" w14:textId="61FAE0E9" w:rsidR="004C49CB" w:rsidRPr="00D71012" w:rsidRDefault="004C49CB" w:rsidP="00CE3573">
            <w:pPr>
              <w:snapToGrid w:val="0"/>
              <w:spacing w:line="304" w:lineRule="exact"/>
              <w:ind w:left="100" w:hanging="100"/>
              <w:jc w:val="center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謝星祿</w:t>
            </w:r>
          </w:p>
        </w:tc>
      </w:tr>
      <w:tr w:rsidR="004C49CB" w:rsidRPr="00D71012" w14:paraId="74C1B296" w14:textId="77777777" w:rsidTr="004D6B13">
        <w:trPr>
          <w:trHeight w:hRule="exact" w:val="709"/>
          <w:jc w:val="center"/>
        </w:trPr>
        <w:tc>
          <w:tcPr>
            <w:tcW w:w="1213" w:type="dxa"/>
            <w:vMerge/>
            <w:vAlign w:val="center"/>
          </w:tcPr>
          <w:p w14:paraId="2662194C" w14:textId="77777777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14:paraId="1C713561" w14:textId="77777777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12:00-13:00</w:t>
            </w:r>
          </w:p>
        </w:tc>
        <w:tc>
          <w:tcPr>
            <w:tcW w:w="7533" w:type="dxa"/>
            <w:gridSpan w:val="4"/>
            <w:vAlign w:val="center"/>
          </w:tcPr>
          <w:p w14:paraId="3E1989A1" w14:textId="77777777" w:rsidR="004C49CB" w:rsidRPr="00D71012" w:rsidRDefault="004C49CB" w:rsidP="00CE3573">
            <w:pPr>
              <w:snapToGrid w:val="0"/>
              <w:spacing w:line="320" w:lineRule="exact"/>
              <w:ind w:left="100" w:hanging="10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午餐</w:t>
            </w:r>
          </w:p>
        </w:tc>
      </w:tr>
      <w:tr w:rsidR="004C49CB" w:rsidRPr="00D71012" w14:paraId="2BC06382" w14:textId="77777777" w:rsidTr="004D6B13">
        <w:trPr>
          <w:trHeight w:val="1263"/>
          <w:jc w:val="center"/>
        </w:trPr>
        <w:tc>
          <w:tcPr>
            <w:tcW w:w="1213" w:type="dxa"/>
            <w:vMerge/>
            <w:vAlign w:val="center"/>
          </w:tcPr>
          <w:p w14:paraId="45ED212C" w14:textId="77777777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351E786A" w14:textId="0A6D8FDB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13:00-1</w:t>
            </w:r>
            <w:r w:rsidR="007D128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5" w:type="dxa"/>
            <w:vAlign w:val="center"/>
          </w:tcPr>
          <w:p w14:paraId="6CFE55C5" w14:textId="6C388B90" w:rsidR="004C49CB" w:rsidRPr="00636CEE" w:rsidRDefault="007D1289" w:rsidP="00636C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2299" w:type="dxa"/>
            <w:vAlign w:val="center"/>
          </w:tcPr>
          <w:p w14:paraId="19123D24" w14:textId="66FFADEF" w:rsidR="004C49CB" w:rsidRPr="00D71012" w:rsidRDefault="004C49CB" w:rsidP="00CE3573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 w:val="26"/>
                <w:szCs w:val="26"/>
              </w:rPr>
              <w:t>開停爐整備及事故案例分享</w:t>
            </w:r>
          </w:p>
        </w:tc>
        <w:tc>
          <w:tcPr>
            <w:tcW w:w="3271" w:type="dxa"/>
            <w:vAlign w:val="center"/>
          </w:tcPr>
          <w:p w14:paraId="7CCC805F" w14:textId="5FAD81A6" w:rsidR="004D6B13" w:rsidRPr="004D6B13" w:rsidRDefault="004D6B13" w:rsidP="004D6B13">
            <w:pPr>
              <w:pStyle w:val="ab"/>
              <w:numPr>
                <w:ilvl w:val="0"/>
                <w:numId w:val="11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6B13">
              <w:rPr>
                <w:rFonts w:ascii="Times New Roman" w:eastAsia="標楷體" w:hAnsi="Times New Roman" w:cs="Times New Roman"/>
                <w:sz w:val="26"/>
                <w:szCs w:val="26"/>
              </w:rPr>
              <w:t>工場停爐檢修之整備</w:t>
            </w:r>
          </w:p>
          <w:p w14:paraId="4C65AC3B" w14:textId="39C3EB9F" w:rsidR="004D6B13" w:rsidRPr="004D6B13" w:rsidRDefault="004D6B13" w:rsidP="004D6B13">
            <w:pPr>
              <w:pStyle w:val="ab"/>
              <w:numPr>
                <w:ilvl w:val="0"/>
                <w:numId w:val="11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6B13">
              <w:rPr>
                <w:rFonts w:ascii="Times New Roman" w:eastAsia="標楷體" w:hAnsi="Times New Roman" w:cs="Times New Roman"/>
                <w:sz w:val="26"/>
                <w:szCs w:val="26"/>
              </w:rPr>
              <w:t>工場開爐之整備與</w:t>
            </w:r>
            <w:r w:rsidRPr="004D6B13">
              <w:rPr>
                <w:rFonts w:ascii="Times New Roman" w:eastAsia="標楷體" w:hAnsi="Times New Roman" w:cs="Times New Roman"/>
              </w:rPr>
              <w:t>PSSR</w:t>
            </w:r>
          </w:p>
          <w:p w14:paraId="5FE5FF84" w14:textId="25615F2D" w:rsidR="004C49CB" w:rsidRPr="004D6B13" w:rsidRDefault="004D6B13" w:rsidP="004D6B13">
            <w:pPr>
              <w:pStyle w:val="ab"/>
              <w:numPr>
                <w:ilvl w:val="0"/>
                <w:numId w:val="11"/>
              </w:numPr>
              <w:tabs>
                <w:tab w:val="left" w:pos="240"/>
              </w:tabs>
              <w:snapToGrid w:val="0"/>
              <w:spacing w:line="320" w:lineRule="exact"/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D6B13">
              <w:rPr>
                <w:rFonts w:ascii="Times New Roman" w:eastAsia="標楷體" w:hAnsi="Times New Roman" w:cs="Times New Roman"/>
                <w:sz w:val="26"/>
                <w:szCs w:val="26"/>
              </w:rPr>
              <w:t>開停爐相關案例分享</w:t>
            </w:r>
          </w:p>
        </w:tc>
        <w:tc>
          <w:tcPr>
            <w:tcW w:w="1238" w:type="dxa"/>
            <w:vAlign w:val="center"/>
          </w:tcPr>
          <w:p w14:paraId="15885F65" w14:textId="67EA6BB4" w:rsidR="004C49CB" w:rsidRPr="00D71012" w:rsidRDefault="004C49CB" w:rsidP="00CE3573">
            <w:pPr>
              <w:snapToGrid w:val="0"/>
              <w:spacing w:line="304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王俊博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</w:p>
        </w:tc>
      </w:tr>
      <w:tr w:rsidR="004C49CB" w:rsidRPr="00D71012" w14:paraId="52CADCB5" w14:textId="77777777" w:rsidTr="004D6B13">
        <w:trPr>
          <w:trHeight w:val="810"/>
          <w:jc w:val="center"/>
        </w:trPr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6C6013FD" w14:textId="77777777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Align w:val="center"/>
          </w:tcPr>
          <w:p w14:paraId="3CEBB564" w14:textId="4265765F" w:rsidR="004C49CB" w:rsidRPr="00D71012" w:rsidRDefault="004C49CB" w:rsidP="00CE357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7D128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:50-1</w:t>
            </w:r>
            <w:r w:rsidR="007D128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D71012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6295" w:type="dxa"/>
            <w:gridSpan w:val="3"/>
            <w:vAlign w:val="center"/>
          </w:tcPr>
          <w:p w14:paraId="5D4C463D" w14:textId="77777777" w:rsidR="004C49CB" w:rsidRPr="004C49CB" w:rsidRDefault="004C49CB" w:rsidP="004C49CB">
            <w:pPr>
              <w:snapToGrid w:val="0"/>
              <w:spacing w:line="320" w:lineRule="exact"/>
              <w:ind w:left="100" w:hanging="10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C49CB">
              <w:rPr>
                <w:rFonts w:ascii="標楷體" w:eastAsia="標楷體" w:hAnsi="標楷體" w:cs="Times New Roman" w:hint="eastAsia"/>
                <w:sz w:val="26"/>
                <w:szCs w:val="26"/>
              </w:rPr>
              <w:t>結業式</w:t>
            </w:r>
          </w:p>
        </w:tc>
        <w:tc>
          <w:tcPr>
            <w:tcW w:w="1238" w:type="dxa"/>
            <w:vAlign w:val="center"/>
          </w:tcPr>
          <w:p w14:paraId="16F1BC20" w14:textId="7D1D04C0" w:rsidR="004C49CB" w:rsidRDefault="004C49CB" w:rsidP="00CE3573">
            <w:pPr>
              <w:snapToGrid w:val="0"/>
              <w:spacing w:line="304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C49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陳耀泉</w:t>
            </w:r>
          </w:p>
        </w:tc>
      </w:tr>
    </w:tbl>
    <w:p w14:paraId="22D08F31" w14:textId="77777777" w:rsidR="00D11A4D" w:rsidRPr="00D71012" w:rsidRDefault="00D11A4D" w:rsidP="00D11A4D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6120519" w14:textId="77777777" w:rsidR="00D11A4D" w:rsidRPr="00D71012" w:rsidRDefault="00D11A4D" w:rsidP="00D11A4D">
      <w:pPr>
        <w:spacing w:line="30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 w:rsidRPr="00D71012">
        <w:rPr>
          <w:rFonts w:ascii="Times New Roman" w:eastAsia="標楷體" w:hAnsi="Times New Roman" w:cs="Times New Roman"/>
          <w:sz w:val="28"/>
          <w:szCs w:val="28"/>
        </w:rPr>
        <w:t>訓練教室：台灣中油公司煉製事業部宏南</w:t>
      </w:r>
      <w:r w:rsidRPr="00D71012">
        <w:rPr>
          <w:rFonts w:ascii="Times New Roman" w:eastAsia="標楷體" w:hAnsi="Times New Roman" w:cs="Times New Roman"/>
          <w:sz w:val="28"/>
          <w:szCs w:val="28"/>
        </w:rPr>
        <w:t>202</w:t>
      </w:r>
      <w:r w:rsidRPr="00D71012">
        <w:rPr>
          <w:rFonts w:ascii="Times New Roman" w:eastAsia="標楷體" w:hAnsi="Times New Roman" w:cs="Times New Roman"/>
          <w:sz w:val="28"/>
          <w:szCs w:val="28"/>
        </w:rPr>
        <w:t>訓練教室</w:t>
      </w:r>
    </w:p>
    <w:p w14:paraId="573E5BBD" w14:textId="31635F29" w:rsidR="00502244" w:rsidRPr="00D71012" w:rsidRDefault="00502244" w:rsidP="00502244">
      <w:pPr>
        <w:widowControl w:val="0"/>
        <w:snapToGrid w:val="0"/>
        <w:spacing w:afterLines="50" w:after="180" w:line="540" w:lineRule="exact"/>
        <w:jc w:val="center"/>
        <w:rPr>
          <w:rFonts w:ascii="Times New Roman" w:eastAsia="華康儷中宋" w:hAnsi="Times New Roman" w:cs="Times New Roman"/>
          <w:b/>
          <w:sz w:val="40"/>
          <w:szCs w:val="40"/>
        </w:rPr>
      </w:pP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11</w:t>
      </w:r>
      <w:r w:rsidR="00E15D3D">
        <w:rPr>
          <w:rFonts w:ascii="Times New Roman" w:eastAsia="華康儷中宋" w:hAnsi="Times New Roman" w:cs="Times New Roman" w:hint="eastAsia"/>
          <w:b/>
          <w:sz w:val="40"/>
          <w:szCs w:val="40"/>
        </w:rPr>
        <w:t>5</w:t>
      </w: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年</w:t>
      </w:r>
      <w:r w:rsidR="00E15D3D">
        <w:rPr>
          <w:rFonts w:ascii="Times New Roman" w:eastAsia="華康儷中宋" w:hAnsi="Times New Roman" w:cs="Times New Roman" w:hint="eastAsia"/>
          <w:b/>
          <w:sz w:val="40"/>
          <w:szCs w:val="40"/>
        </w:rPr>
        <w:t>煉</w:t>
      </w:r>
      <w:r w:rsidRPr="00D71012">
        <w:rPr>
          <w:rFonts w:ascii="Times New Roman" w:eastAsia="華康儷中宋" w:hAnsi="Times New Roman" w:cs="Times New Roman"/>
          <w:b/>
          <w:sz w:val="40"/>
          <w:szCs w:val="40"/>
        </w:rPr>
        <w:t>化工廠大修管理研習班</w:t>
      </w:r>
    </w:p>
    <w:p w14:paraId="00AE7659" w14:textId="3FFEF12D" w:rsidR="000B25A7" w:rsidRPr="00D71012" w:rsidRDefault="000B25A7" w:rsidP="00202FA2">
      <w:pPr>
        <w:widowControl w:val="0"/>
        <w:snapToGrid w:val="0"/>
        <w:spacing w:beforeLines="50" w:before="180" w:afterLines="50" w:after="180" w:line="5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24EEA809" w14:textId="77777777" w:rsidR="000B25A7" w:rsidRPr="00D71012" w:rsidRDefault="000B25A7" w:rsidP="000B25A7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D71012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【報</w:t>
      </w:r>
      <w:r w:rsidRPr="00D71012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 xml:space="preserve"> </w:t>
      </w:r>
      <w:r w:rsidRPr="00D71012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名</w:t>
      </w:r>
      <w:r w:rsidRPr="00D71012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 xml:space="preserve"> </w:t>
      </w:r>
      <w:r w:rsidRPr="00D71012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表】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119"/>
        <w:gridCol w:w="992"/>
        <w:gridCol w:w="1417"/>
        <w:gridCol w:w="1276"/>
        <w:gridCol w:w="2410"/>
      </w:tblGrid>
      <w:tr w:rsidR="000B25A7" w:rsidRPr="00D71012" w14:paraId="06ED1D80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72B1260D" w14:textId="77777777" w:rsidR="000B25A7" w:rsidRPr="00D71012" w:rsidRDefault="000B25A7" w:rsidP="000B25A7">
            <w:pPr>
              <w:widowControl w:val="0"/>
              <w:spacing w:line="300" w:lineRule="exact"/>
              <w:ind w:left="305" w:hangingChars="109" w:hanging="305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528" w:type="dxa"/>
            <w:gridSpan w:val="3"/>
            <w:vAlign w:val="center"/>
          </w:tcPr>
          <w:p w14:paraId="110DB730" w14:textId="77777777" w:rsidR="000B25A7" w:rsidRPr="00D71012" w:rsidRDefault="000B25A7" w:rsidP="000B25A7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3966A8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出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生</w:t>
            </w:r>
          </w:p>
          <w:p w14:paraId="73241A0A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2410" w:type="dxa"/>
            <w:vAlign w:val="center"/>
          </w:tcPr>
          <w:p w14:paraId="4B07D7C2" w14:textId="6D852BF0" w:rsidR="000B25A7" w:rsidRPr="00D71012" w:rsidRDefault="000B25A7" w:rsidP="000B25A7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13199A"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13199A"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B25A7" w:rsidRPr="00D71012" w14:paraId="1FB80059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5188A67C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119" w:type="dxa"/>
            <w:vAlign w:val="center"/>
          </w:tcPr>
          <w:p w14:paraId="0267CAAD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62D70A57" w14:textId="77777777" w:rsidR="000B25A7" w:rsidRPr="00D71012" w:rsidRDefault="000B25A7" w:rsidP="000B25A7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付款方式：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現金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□</w:t>
            </w:r>
            <w:bookmarkStart w:id="0" w:name="_Hlk98846005"/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匯款</w:t>
            </w:r>
            <w:bookmarkEnd w:id="0"/>
          </w:p>
        </w:tc>
        <w:tc>
          <w:tcPr>
            <w:tcW w:w="2410" w:type="dxa"/>
            <w:vAlign w:val="center"/>
          </w:tcPr>
          <w:p w14:paraId="6EB48DFC" w14:textId="77777777" w:rsidR="000B25A7" w:rsidRPr="00D71012" w:rsidRDefault="000B25A7" w:rsidP="000B25A7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午餐：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葷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□</w:t>
            </w: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素</w:t>
            </w:r>
          </w:p>
        </w:tc>
      </w:tr>
      <w:tr w:rsidR="0013199A" w:rsidRPr="00D71012" w14:paraId="764E045B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70F21D49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公司統編</w:t>
            </w:r>
          </w:p>
        </w:tc>
        <w:tc>
          <w:tcPr>
            <w:tcW w:w="2119" w:type="dxa"/>
            <w:vAlign w:val="center"/>
          </w:tcPr>
          <w:p w14:paraId="135A7A40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109F20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部門</w:t>
            </w:r>
          </w:p>
        </w:tc>
        <w:tc>
          <w:tcPr>
            <w:tcW w:w="1417" w:type="dxa"/>
            <w:vAlign w:val="center"/>
          </w:tcPr>
          <w:p w14:paraId="45B5591B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28296A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職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稱</w:t>
            </w:r>
          </w:p>
        </w:tc>
        <w:tc>
          <w:tcPr>
            <w:tcW w:w="2410" w:type="dxa"/>
            <w:vAlign w:val="center"/>
          </w:tcPr>
          <w:p w14:paraId="74C9A1B8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B25A7" w:rsidRPr="00D71012" w14:paraId="57E955F7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2A0A0248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歷</w:t>
            </w:r>
          </w:p>
        </w:tc>
        <w:tc>
          <w:tcPr>
            <w:tcW w:w="8214" w:type="dxa"/>
            <w:gridSpan w:val="5"/>
            <w:vAlign w:val="center"/>
          </w:tcPr>
          <w:p w14:paraId="5D065B4C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學校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科、系、所</w:t>
            </w:r>
          </w:p>
        </w:tc>
      </w:tr>
      <w:tr w:rsidR="000B25A7" w:rsidRPr="00D71012" w14:paraId="5B1A5B99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2D93B907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8214" w:type="dxa"/>
            <w:gridSpan w:val="5"/>
            <w:vAlign w:val="center"/>
          </w:tcPr>
          <w:p w14:paraId="172E0249" w14:textId="0C97CD13" w:rsidR="000B25A7" w:rsidRPr="00D71012" w:rsidRDefault="000B25A7" w:rsidP="000B25A7">
            <w:pPr>
              <w:widowControl w:val="0"/>
              <w:spacing w:line="30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郵遞區號︰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       )</w:t>
            </w:r>
          </w:p>
        </w:tc>
      </w:tr>
      <w:tr w:rsidR="000B25A7" w:rsidRPr="00D71012" w14:paraId="2755E113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1D38D573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聯繫電話</w:t>
            </w:r>
          </w:p>
        </w:tc>
        <w:tc>
          <w:tcPr>
            <w:tcW w:w="4528" w:type="dxa"/>
            <w:gridSpan w:val="3"/>
            <w:vAlign w:val="center"/>
          </w:tcPr>
          <w:p w14:paraId="28616097" w14:textId="77777777" w:rsidR="000B25A7" w:rsidRPr="00D71012" w:rsidRDefault="000B25A7" w:rsidP="000B25A7">
            <w:pPr>
              <w:widowControl w:val="0"/>
              <w:spacing w:line="300" w:lineRule="exact"/>
              <w:ind w:firstLineChars="782" w:firstLine="219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分機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1276" w:type="dxa"/>
            <w:vAlign w:val="center"/>
          </w:tcPr>
          <w:p w14:paraId="3AC34318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傳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2410" w:type="dxa"/>
            <w:vAlign w:val="center"/>
          </w:tcPr>
          <w:p w14:paraId="6FF1B912" w14:textId="77777777" w:rsidR="000B25A7" w:rsidRPr="00D71012" w:rsidRDefault="000B25A7" w:rsidP="000B25A7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25A7" w:rsidRPr="00D71012" w14:paraId="00EB73F9" w14:textId="77777777" w:rsidTr="005426F5">
        <w:trPr>
          <w:trHeight w:val="737"/>
        </w:trPr>
        <w:tc>
          <w:tcPr>
            <w:tcW w:w="1993" w:type="dxa"/>
            <w:vAlign w:val="center"/>
          </w:tcPr>
          <w:p w14:paraId="24A8615B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4528" w:type="dxa"/>
            <w:gridSpan w:val="3"/>
            <w:vAlign w:val="center"/>
          </w:tcPr>
          <w:p w14:paraId="6AABB686" w14:textId="77777777" w:rsidR="000B25A7" w:rsidRPr="00D71012" w:rsidRDefault="000B25A7" w:rsidP="000B25A7">
            <w:pPr>
              <w:widowControl w:val="0"/>
              <w:spacing w:line="300" w:lineRule="exact"/>
              <w:ind w:firstLineChars="950" w:firstLine="266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86240C" w14:textId="77777777" w:rsidR="000B25A7" w:rsidRPr="00D71012" w:rsidRDefault="000B25A7" w:rsidP="000B25A7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7101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410" w:type="dxa"/>
            <w:vAlign w:val="center"/>
          </w:tcPr>
          <w:p w14:paraId="2D21B362" w14:textId="77777777" w:rsidR="000B25A7" w:rsidRPr="00D71012" w:rsidRDefault="000B25A7" w:rsidP="000B25A7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1D4B1962" w14:textId="2E5525C2" w:rsidR="003E77DE" w:rsidRDefault="0025251C" w:rsidP="003E77DE">
      <w:pPr>
        <w:widowControl w:val="0"/>
        <w:spacing w:line="400" w:lineRule="exact"/>
        <w:ind w:leftChars="-295" w:rightChars="-375" w:right="-900" w:hangingChars="295" w:hanging="708"/>
        <w:rPr>
          <w:rFonts w:ascii="Times New Roman" w:eastAsia="標楷體" w:hAnsi="Times New Roman" w:cs="Times New Roman"/>
          <w:sz w:val="28"/>
          <w:szCs w:val="28"/>
        </w:rPr>
      </w:pPr>
      <w:bookmarkStart w:id="1" w:name="_Hlk98845808"/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B25A7" w:rsidRPr="00D71012">
        <w:rPr>
          <w:rFonts w:ascii="Times New Roman" w:eastAsia="標楷體" w:hAnsi="Times New Roman" w:cs="Times New Roman"/>
          <w:szCs w:val="24"/>
        </w:rPr>
        <w:t>※</w:t>
      </w:r>
      <w:r w:rsidR="000B25A7" w:rsidRPr="00D71012">
        <w:rPr>
          <w:rFonts w:ascii="Times New Roman" w:eastAsia="標楷體" w:hAnsi="Times New Roman" w:cs="Times New Roman"/>
          <w:sz w:val="28"/>
          <w:szCs w:val="28"/>
        </w:rPr>
        <w:t>上述個人資料僅供中國石油學會訓練相關服務使用，不作為其他用途特聲明。</w:t>
      </w:r>
      <w:bookmarkStart w:id="2" w:name="0.2_table02"/>
      <w:bookmarkEnd w:id="2"/>
    </w:p>
    <w:p w14:paraId="41363425" w14:textId="155ADEC4" w:rsidR="000B25A7" w:rsidRPr="003E77DE" w:rsidRDefault="0025251C" w:rsidP="0025251C">
      <w:pPr>
        <w:widowControl w:val="0"/>
        <w:spacing w:line="400" w:lineRule="exact"/>
        <w:ind w:leftChars="-326" w:left="-320" w:rightChars="-375" w:right="-900" w:hangingChars="165" w:hanging="462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0B25A7" w:rsidRPr="00D71012">
        <w:rPr>
          <w:rFonts w:ascii="Times New Roman" w:eastAsia="標楷體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BA272" wp14:editId="04B3A79D">
                <wp:simplePos x="0" y="0"/>
                <wp:positionH relativeFrom="column">
                  <wp:posOffset>6972300</wp:posOffset>
                </wp:positionH>
                <wp:positionV relativeFrom="paragraph">
                  <wp:posOffset>165100</wp:posOffset>
                </wp:positionV>
                <wp:extent cx="1600200" cy="299720"/>
                <wp:effectExtent l="0" t="1270" r="4445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1113F" w14:textId="77777777" w:rsidR="000B25A7" w:rsidRDefault="000B25A7" w:rsidP="000B25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A272" id="文字方塊 6" o:spid="_x0000_s1036" type="#_x0000_t202" style="position:absolute;left:0;text-align:left;margin-left:549pt;margin-top:13pt;width:126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" stroked="f">
                <v:textbox>
                  <w:txbxContent>
                    <w:p w14:paraId="7161113F" w14:textId="77777777" w:rsidR="000B25A7" w:rsidRDefault="000B25A7" w:rsidP="000B25A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25A7" w:rsidRPr="00D710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中國石油學會</w:t>
      </w:r>
      <w:r w:rsidR="000B25A7" w:rsidRPr="00D710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Tel : (02)2820-1255</w:t>
      </w:r>
      <w:r w:rsidR="0013199A" w:rsidRPr="00D710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</w:t>
      </w:r>
      <w:r w:rsidR="000B25A7" w:rsidRPr="00D71012">
        <w:rPr>
          <w:rFonts w:ascii="Times New Roman" w:eastAsia="標楷體" w:hAnsi="Times New Roman" w:cs="Times New Roman"/>
          <w:color w:val="000000"/>
          <w:sz w:val="28"/>
          <w:szCs w:val="28"/>
        </w:rPr>
        <w:t>聯絡人</w:t>
      </w:r>
      <w:r w:rsidR="0013199A" w:rsidRPr="00D71012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="000A65DA" w:rsidRPr="00D71012">
        <w:rPr>
          <w:rFonts w:ascii="Times New Roman" w:eastAsia="標楷體" w:hAnsi="Times New Roman" w:cs="Times New Roman"/>
          <w:color w:val="000000"/>
          <w:sz w:val="28"/>
          <w:szCs w:val="28"/>
        </w:rPr>
        <w:t>李</w:t>
      </w:r>
      <w:r w:rsidR="000B25A7" w:rsidRPr="00D71012">
        <w:rPr>
          <w:rFonts w:ascii="Times New Roman" w:eastAsia="標楷體" w:hAnsi="Times New Roman" w:cs="Times New Roman"/>
          <w:color w:val="000000"/>
          <w:sz w:val="28"/>
          <w:szCs w:val="28"/>
        </w:rPr>
        <w:t>小姐</w:t>
      </w:r>
    </w:p>
    <w:p w14:paraId="577B5438" w14:textId="1A722651" w:rsidR="000B25A7" w:rsidRPr="00D71012" w:rsidRDefault="003E77DE" w:rsidP="003E77DE">
      <w:pPr>
        <w:tabs>
          <w:tab w:val="left" w:pos="3969"/>
        </w:tabs>
        <w:snapToGrid w:val="0"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</w:t>
      </w:r>
      <w:r w:rsidR="002525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0B25A7" w:rsidRPr="00D7101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Fax: (02)2820-1216  </w:t>
      </w:r>
    </w:p>
    <w:p w14:paraId="315ACDF3" w14:textId="2CCE6507" w:rsidR="000B25A7" w:rsidRPr="00D71012" w:rsidRDefault="00DD35AA" w:rsidP="00DD35AA">
      <w:pPr>
        <w:tabs>
          <w:tab w:val="left" w:pos="3969"/>
        </w:tabs>
        <w:snapToGrid w:val="0"/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25251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0B25A7" w:rsidRPr="00D71012">
        <w:rPr>
          <w:rFonts w:ascii="Times New Roman" w:eastAsia="標楷體" w:hAnsi="Times New Roman" w:cs="Times New Roman"/>
          <w:color w:val="000000"/>
          <w:sz w:val="28"/>
          <w:szCs w:val="28"/>
        </w:rPr>
        <w:t>E-mail : cpi.org@msa.hinet.net</w:t>
      </w:r>
      <w:bookmarkEnd w:id="1"/>
    </w:p>
    <w:p w14:paraId="327711B5" w14:textId="77777777" w:rsidR="000B25A7" w:rsidRPr="00D71012" w:rsidRDefault="000B25A7" w:rsidP="00202FA2">
      <w:pPr>
        <w:widowControl w:val="0"/>
        <w:snapToGrid w:val="0"/>
        <w:spacing w:beforeLines="50" w:before="180" w:afterLines="50" w:after="180" w:line="540" w:lineRule="exact"/>
        <w:jc w:val="center"/>
        <w:rPr>
          <w:rFonts w:ascii="Times New Roman" w:hAnsi="Times New Roman" w:cs="Times New Roman"/>
          <w:sz w:val="32"/>
          <w:szCs w:val="32"/>
        </w:rPr>
      </w:pPr>
    </w:p>
    <w:sectPr w:rsidR="000B25A7" w:rsidRPr="00D71012" w:rsidSect="00FA29B8">
      <w:pgSz w:w="11906" w:h="16838"/>
      <w:pgMar w:top="1134" w:right="1797" w:bottom="79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45ED" w14:textId="77777777" w:rsidR="00403052" w:rsidRDefault="00403052" w:rsidP="00CC2908">
      <w:r>
        <w:separator/>
      </w:r>
    </w:p>
  </w:endnote>
  <w:endnote w:type="continuationSeparator" w:id="0">
    <w:p w14:paraId="189E1C17" w14:textId="77777777" w:rsidR="00403052" w:rsidRDefault="00403052" w:rsidP="00CC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22339"/>
      <w:docPartObj>
        <w:docPartGallery w:val="Page Numbers (Bottom of Page)"/>
        <w:docPartUnique/>
      </w:docPartObj>
    </w:sdtPr>
    <w:sdtEndPr/>
    <w:sdtContent>
      <w:p w14:paraId="69F8650F" w14:textId="77777777" w:rsidR="00E17A2B" w:rsidRDefault="00E17A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944" w:rsidRPr="009A4944">
          <w:rPr>
            <w:noProof/>
            <w:lang w:val="zh-TW"/>
          </w:rPr>
          <w:t>1</w:t>
        </w:r>
        <w:r>
          <w:fldChar w:fldCharType="end"/>
        </w:r>
      </w:p>
    </w:sdtContent>
  </w:sdt>
  <w:p w14:paraId="7949DA2B" w14:textId="77777777" w:rsidR="00E17A2B" w:rsidRDefault="00E17A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E81A" w14:textId="77777777" w:rsidR="00403052" w:rsidRDefault="00403052" w:rsidP="00CC2908">
      <w:r>
        <w:separator/>
      </w:r>
    </w:p>
  </w:footnote>
  <w:footnote w:type="continuationSeparator" w:id="0">
    <w:p w14:paraId="3868375A" w14:textId="77777777" w:rsidR="00403052" w:rsidRDefault="00403052" w:rsidP="00CC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7A0"/>
    <w:multiLevelType w:val="hybridMultilevel"/>
    <w:tmpl w:val="13982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53295"/>
    <w:multiLevelType w:val="hybridMultilevel"/>
    <w:tmpl w:val="D526BF0E"/>
    <w:lvl w:ilvl="0" w:tplc="65C232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83048F"/>
    <w:multiLevelType w:val="hybridMultilevel"/>
    <w:tmpl w:val="B100C63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6F0DB3"/>
    <w:multiLevelType w:val="hybridMultilevel"/>
    <w:tmpl w:val="0CCAEE3A"/>
    <w:lvl w:ilvl="0" w:tplc="0409000F">
      <w:start w:val="1"/>
      <w:numFmt w:val="decimal"/>
      <w:lvlText w:val="%1."/>
      <w:lvlJc w:val="left"/>
      <w:pPr>
        <w:ind w:left="905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32193519"/>
    <w:multiLevelType w:val="hybridMultilevel"/>
    <w:tmpl w:val="93E4F5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2E5D5B"/>
    <w:multiLevelType w:val="hybridMultilevel"/>
    <w:tmpl w:val="93E4F5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7D72E7"/>
    <w:multiLevelType w:val="hybridMultilevel"/>
    <w:tmpl w:val="C9AAFA8C"/>
    <w:lvl w:ilvl="0" w:tplc="FFFFFFFF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024620"/>
    <w:multiLevelType w:val="hybridMultilevel"/>
    <w:tmpl w:val="F94446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F146CC"/>
    <w:multiLevelType w:val="hybridMultilevel"/>
    <w:tmpl w:val="93E4F5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8E3637"/>
    <w:multiLevelType w:val="hybridMultilevel"/>
    <w:tmpl w:val="0CCAEE3A"/>
    <w:lvl w:ilvl="0" w:tplc="FFFFFFFF">
      <w:start w:val="1"/>
      <w:numFmt w:val="decimal"/>
      <w:lvlText w:val="%1."/>
      <w:lvlJc w:val="left"/>
      <w:pPr>
        <w:ind w:left="905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724E6B2A"/>
    <w:multiLevelType w:val="hybridMultilevel"/>
    <w:tmpl w:val="2E82BB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E20112"/>
    <w:multiLevelType w:val="hybridMultilevel"/>
    <w:tmpl w:val="93E4F5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9500595">
    <w:abstractNumId w:val="6"/>
  </w:num>
  <w:num w:numId="2" w16cid:durableId="166747149">
    <w:abstractNumId w:val="1"/>
  </w:num>
  <w:num w:numId="3" w16cid:durableId="1225919137">
    <w:abstractNumId w:val="0"/>
  </w:num>
  <w:num w:numId="4" w16cid:durableId="1731610198">
    <w:abstractNumId w:val="10"/>
  </w:num>
  <w:num w:numId="5" w16cid:durableId="2094400071">
    <w:abstractNumId w:val="7"/>
  </w:num>
  <w:num w:numId="6" w16cid:durableId="230426075">
    <w:abstractNumId w:val="2"/>
  </w:num>
  <w:num w:numId="7" w16cid:durableId="930771315">
    <w:abstractNumId w:val="3"/>
  </w:num>
  <w:num w:numId="8" w16cid:durableId="922951660">
    <w:abstractNumId w:val="8"/>
  </w:num>
  <w:num w:numId="9" w16cid:durableId="1006904530">
    <w:abstractNumId w:val="5"/>
  </w:num>
  <w:num w:numId="10" w16cid:durableId="753283847">
    <w:abstractNumId w:val="9"/>
  </w:num>
  <w:num w:numId="11" w16cid:durableId="1146044167">
    <w:abstractNumId w:val="4"/>
  </w:num>
  <w:num w:numId="12" w16cid:durableId="9343612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C6"/>
    <w:rsid w:val="00002BC0"/>
    <w:rsid w:val="00011E59"/>
    <w:rsid w:val="0001400D"/>
    <w:rsid w:val="00016A25"/>
    <w:rsid w:val="00022CA8"/>
    <w:rsid w:val="000303E5"/>
    <w:rsid w:val="000333BD"/>
    <w:rsid w:val="0003745A"/>
    <w:rsid w:val="000552B6"/>
    <w:rsid w:val="000911B3"/>
    <w:rsid w:val="000A2D87"/>
    <w:rsid w:val="000A65DA"/>
    <w:rsid w:val="000B0675"/>
    <w:rsid w:val="000B25A7"/>
    <w:rsid w:val="000C2E52"/>
    <w:rsid w:val="000F51F8"/>
    <w:rsid w:val="000F5B8E"/>
    <w:rsid w:val="00117DE6"/>
    <w:rsid w:val="00124E26"/>
    <w:rsid w:val="0013199A"/>
    <w:rsid w:val="00132D20"/>
    <w:rsid w:val="00134660"/>
    <w:rsid w:val="0013621B"/>
    <w:rsid w:val="0016249E"/>
    <w:rsid w:val="00163078"/>
    <w:rsid w:val="0016612B"/>
    <w:rsid w:val="00167534"/>
    <w:rsid w:val="001710AD"/>
    <w:rsid w:val="00173D85"/>
    <w:rsid w:val="00174BA4"/>
    <w:rsid w:val="00177896"/>
    <w:rsid w:val="00182D34"/>
    <w:rsid w:val="0018651A"/>
    <w:rsid w:val="00195645"/>
    <w:rsid w:val="00195D2A"/>
    <w:rsid w:val="001B7B77"/>
    <w:rsid w:val="001D1B87"/>
    <w:rsid w:val="001D6125"/>
    <w:rsid w:val="001E68B8"/>
    <w:rsid w:val="001F0E34"/>
    <w:rsid w:val="001F7AC6"/>
    <w:rsid w:val="00202498"/>
    <w:rsid w:val="002026B7"/>
    <w:rsid w:val="00202FA2"/>
    <w:rsid w:val="002061DD"/>
    <w:rsid w:val="00212C97"/>
    <w:rsid w:val="002131F0"/>
    <w:rsid w:val="00245413"/>
    <w:rsid w:val="0025251C"/>
    <w:rsid w:val="002647D7"/>
    <w:rsid w:val="0028183F"/>
    <w:rsid w:val="002954AE"/>
    <w:rsid w:val="002A4007"/>
    <w:rsid w:val="002A4F0D"/>
    <w:rsid w:val="002B231D"/>
    <w:rsid w:val="002C6EC7"/>
    <w:rsid w:val="002D0508"/>
    <w:rsid w:val="002D63EA"/>
    <w:rsid w:val="002F0828"/>
    <w:rsid w:val="002F2EB6"/>
    <w:rsid w:val="002F31AB"/>
    <w:rsid w:val="002F5DE0"/>
    <w:rsid w:val="00300762"/>
    <w:rsid w:val="0030341A"/>
    <w:rsid w:val="00311769"/>
    <w:rsid w:val="00332715"/>
    <w:rsid w:val="00342BAC"/>
    <w:rsid w:val="00344A4C"/>
    <w:rsid w:val="003542A5"/>
    <w:rsid w:val="00360FC0"/>
    <w:rsid w:val="00361D0B"/>
    <w:rsid w:val="003702A9"/>
    <w:rsid w:val="00376664"/>
    <w:rsid w:val="00376E13"/>
    <w:rsid w:val="00384914"/>
    <w:rsid w:val="003853B8"/>
    <w:rsid w:val="0039032D"/>
    <w:rsid w:val="0039052C"/>
    <w:rsid w:val="00392999"/>
    <w:rsid w:val="003949B6"/>
    <w:rsid w:val="00396125"/>
    <w:rsid w:val="003A0CF4"/>
    <w:rsid w:val="003A1D99"/>
    <w:rsid w:val="003A7239"/>
    <w:rsid w:val="003A79C2"/>
    <w:rsid w:val="003B4322"/>
    <w:rsid w:val="003C7203"/>
    <w:rsid w:val="003D4FD5"/>
    <w:rsid w:val="003D5F69"/>
    <w:rsid w:val="003E77DE"/>
    <w:rsid w:val="003F0095"/>
    <w:rsid w:val="003F07F2"/>
    <w:rsid w:val="003F62CA"/>
    <w:rsid w:val="00403052"/>
    <w:rsid w:val="00405FF1"/>
    <w:rsid w:val="0041336E"/>
    <w:rsid w:val="0043627F"/>
    <w:rsid w:val="00441007"/>
    <w:rsid w:val="004561AE"/>
    <w:rsid w:val="00463562"/>
    <w:rsid w:val="00466F3C"/>
    <w:rsid w:val="00472987"/>
    <w:rsid w:val="004746BC"/>
    <w:rsid w:val="0048125C"/>
    <w:rsid w:val="00481750"/>
    <w:rsid w:val="00495574"/>
    <w:rsid w:val="004979F5"/>
    <w:rsid w:val="004A252F"/>
    <w:rsid w:val="004B5AC2"/>
    <w:rsid w:val="004B6684"/>
    <w:rsid w:val="004C49CB"/>
    <w:rsid w:val="004D06D0"/>
    <w:rsid w:val="004D6B13"/>
    <w:rsid w:val="004E08AC"/>
    <w:rsid w:val="004E1810"/>
    <w:rsid w:val="004E21BF"/>
    <w:rsid w:val="004F16A6"/>
    <w:rsid w:val="004F61D9"/>
    <w:rsid w:val="00502244"/>
    <w:rsid w:val="00502342"/>
    <w:rsid w:val="00505A93"/>
    <w:rsid w:val="00510AE2"/>
    <w:rsid w:val="00524748"/>
    <w:rsid w:val="00524F85"/>
    <w:rsid w:val="0054073B"/>
    <w:rsid w:val="005426F5"/>
    <w:rsid w:val="00552E3E"/>
    <w:rsid w:val="00560A7F"/>
    <w:rsid w:val="00561D49"/>
    <w:rsid w:val="00573729"/>
    <w:rsid w:val="00580034"/>
    <w:rsid w:val="0058072A"/>
    <w:rsid w:val="00580FC3"/>
    <w:rsid w:val="0059303D"/>
    <w:rsid w:val="005B1B03"/>
    <w:rsid w:val="005B4906"/>
    <w:rsid w:val="005C5522"/>
    <w:rsid w:val="005C57EA"/>
    <w:rsid w:val="005C764A"/>
    <w:rsid w:val="005D7A84"/>
    <w:rsid w:val="005E4E84"/>
    <w:rsid w:val="005E7320"/>
    <w:rsid w:val="005F2E5E"/>
    <w:rsid w:val="005F340A"/>
    <w:rsid w:val="00600837"/>
    <w:rsid w:val="00602DAD"/>
    <w:rsid w:val="0060309F"/>
    <w:rsid w:val="006037E9"/>
    <w:rsid w:val="00605938"/>
    <w:rsid w:val="00605984"/>
    <w:rsid w:val="00622705"/>
    <w:rsid w:val="00622BBA"/>
    <w:rsid w:val="0063047F"/>
    <w:rsid w:val="00636CEE"/>
    <w:rsid w:val="00641B51"/>
    <w:rsid w:val="00655920"/>
    <w:rsid w:val="00655E52"/>
    <w:rsid w:val="0066603C"/>
    <w:rsid w:val="006660AD"/>
    <w:rsid w:val="00670A42"/>
    <w:rsid w:val="006738C2"/>
    <w:rsid w:val="00673B99"/>
    <w:rsid w:val="00686019"/>
    <w:rsid w:val="00687F44"/>
    <w:rsid w:val="00694C60"/>
    <w:rsid w:val="006A079C"/>
    <w:rsid w:val="006A1CB7"/>
    <w:rsid w:val="006A3081"/>
    <w:rsid w:val="006B2025"/>
    <w:rsid w:val="006C6057"/>
    <w:rsid w:val="006C6B81"/>
    <w:rsid w:val="006C75D6"/>
    <w:rsid w:val="006C7A09"/>
    <w:rsid w:val="006F2C24"/>
    <w:rsid w:val="0071423E"/>
    <w:rsid w:val="00714DFA"/>
    <w:rsid w:val="00722316"/>
    <w:rsid w:val="00731EFD"/>
    <w:rsid w:val="00733D5D"/>
    <w:rsid w:val="00740F76"/>
    <w:rsid w:val="0074337F"/>
    <w:rsid w:val="00757544"/>
    <w:rsid w:val="007615AF"/>
    <w:rsid w:val="00764D66"/>
    <w:rsid w:val="00766021"/>
    <w:rsid w:val="00771D80"/>
    <w:rsid w:val="00772274"/>
    <w:rsid w:val="0077464B"/>
    <w:rsid w:val="007766B4"/>
    <w:rsid w:val="00776FD2"/>
    <w:rsid w:val="00777996"/>
    <w:rsid w:val="007868A1"/>
    <w:rsid w:val="00791474"/>
    <w:rsid w:val="007965EB"/>
    <w:rsid w:val="00796705"/>
    <w:rsid w:val="007A3A44"/>
    <w:rsid w:val="007B3FCE"/>
    <w:rsid w:val="007B6997"/>
    <w:rsid w:val="007B7E37"/>
    <w:rsid w:val="007B7FDD"/>
    <w:rsid w:val="007C78AB"/>
    <w:rsid w:val="007D08DF"/>
    <w:rsid w:val="007D1289"/>
    <w:rsid w:val="007D69BD"/>
    <w:rsid w:val="007E0BF0"/>
    <w:rsid w:val="008035E8"/>
    <w:rsid w:val="00807A1D"/>
    <w:rsid w:val="00810419"/>
    <w:rsid w:val="00816D04"/>
    <w:rsid w:val="0083596F"/>
    <w:rsid w:val="00844C55"/>
    <w:rsid w:val="00852B7A"/>
    <w:rsid w:val="00864949"/>
    <w:rsid w:val="0087135F"/>
    <w:rsid w:val="00880195"/>
    <w:rsid w:val="00882FAD"/>
    <w:rsid w:val="0089022E"/>
    <w:rsid w:val="0089395A"/>
    <w:rsid w:val="00896EED"/>
    <w:rsid w:val="008A27A5"/>
    <w:rsid w:val="008A6EBF"/>
    <w:rsid w:val="008C21C9"/>
    <w:rsid w:val="008E0165"/>
    <w:rsid w:val="00905654"/>
    <w:rsid w:val="00913061"/>
    <w:rsid w:val="00925B27"/>
    <w:rsid w:val="00933A52"/>
    <w:rsid w:val="00936F23"/>
    <w:rsid w:val="00937E92"/>
    <w:rsid w:val="009454A9"/>
    <w:rsid w:val="0094664D"/>
    <w:rsid w:val="00946B1B"/>
    <w:rsid w:val="0096693A"/>
    <w:rsid w:val="00967B64"/>
    <w:rsid w:val="00977655"/>
    <w:rsid w:val="00985A2A"/>
    <w:rsid w:val="00987831"/>
    <w:rsid w:val="00992504"/>
    <w:rsid w:val="00993880"/>
    <w:rsid w:val="00995034"/>
    <w:rsid w:val="009953B7"/>
    <w:rsid w:val="009A4944"/>
    <w:rsid w:val="009B6AFF"/>
    <w:rsid w:val="009C0148"/>
    <w:rsid w:val="009C46E3"/>
    <w:rsid w:val="009D0146"/>
    <w:rsid w:val="009D16F5"/>
    <w:rsid w:val="009D382D"/>
    <w:rsid w:val="009D5176"/>
    <w:rsid w:val="009E513D"/>
    <w:rsid w:val="009E73CD"/>
    <w:rsid w:val="009F64AE"/>
    <w:rsid w:val="00A02B4D"/>
    <w:rsid w:val="00A03BFF"/>
    <w:rsid w:val="00A10410"/>
    <w:rsid w:val="00A156B9"/>
    <w:rsid w:val="00A20560"/>
    <w:rsid w:val="00A251D5"/>
    <w:rsid w:val="00A268F7"/>
    <w:rsid w:val="00A279BE"/>
    <w:rsid w:val="00A3409B"/>
    <w:rsid w:val="00A351C2"/>
    <w:rsid w:val="00A41B33"/>
    <w:rsid w:val="00A60C71"/>
    <w:rsid w:val="00A61345"/>
    <w:rsid w:val="00A7148B"/>
    <w:rsid w:val="00A71513"/>
    <w:rsid w:val="00A7571D"/>
    <w:rsid w:val="00A771B6"/>
    <w:rsid w:val="00A80088"/>
    <w:rsid w:val="00A83C35"/>
    <w:rsid w:val="00A931A8"/>
    <w:rsid w:val="00A977FB"/>
    <w:rsid w:val="00AA10E1"/>
    <w:rsid w:val="00AA3DEE"/>
    <w:rsid w:val="00AB1853"/>
    <w:rsid w:val="00AB437C"/>
    <w:rsid w:val="00AC16FD"/>
    <w:rsid w:val="00AC1899"/>
    <w:rsid w:val="00AD4AA1"/>
    <w:rsid w:val="00AE64B8"/>
    <w:rsid w:val="00AF2546"/>
    <w:rsid w:val="00B04561"/>
    <w:rsid w:val="00B12CF6"/>
    <w:rsid w:val="00B1558C"/>
    <w:rsid w:val="00B3389D"/>
    <w:rsid w:val="00B40E43"/>
    <w:rsid w:val="00B42F5A"/>
    <w:rsid w:val="00B712BA"/>
    <w:rsid w:val="00B7661C"/>
    <w:rsid w:val="00B90758"/>
    <w:rsid w:val="00BA59FD"/>
    <w:rsid w:val="00BA5C6D"/>
    <w:rsid w:val="00BA68D7"/>
    <w:rsid w:val="00BA79AA"/>
    <w:rsid w:val="00BB0B3E"/>
    <w:rsid w:val="00BB15AC"/>
    <w:rsid w:val="00BB3C58"/>
    <w:rsid w:val="00BB64BD"/>
    <w:rsid w:val="00BC2753"/>
    <w:rsid w:val="00BC280A"/>
    <w:rsid w:val="00BC3C69"/>
    <w:rsid w:val="00BD6241"/>
    <w:rsid w:val="00BF0C79"/>
    <w:rsid w:val="00BF7540"/>
    <w:rsid w:val="00C12600"/>
    <w:rsid w:val="00C329AF"/>
    <w:rsid w:val="00C35AE6"/>
    <w:rsid w:val="00C628B8"/>
    <w:rsid w:val="00C63B31"/>
    <w:rsid w:val="00C718E1"/>
    <w:rsid w:val="00C85745"/>
    <w:rsid w:val="00C90829"/>
    <w:rsid w:val="00C90855"/>
    <w:rsid w:val="00C9186F"/>
    <w:rsid w:val="00C9194F"/>
    <w:rsid w:val="00C9796E"/>
    <w:rsid w:val="00CA0EBF"/>
    <w:rsid w:val="00CA37ED"/>
    <w:rsid w:val="00CA6FB9"/>
    <w:rsid w:val="00CB0DED"/>
    <w:rsid w:val="00CB78F0"/>
    <w:rsid w:val="00CC1F89"/>
    <w:rsid w:val="00CC2908"/>
    <w:rsid w:val="00CC669E"/>
    <w:rsid w:val="00CC6BC1"/>
    <w:rsid w:val="00CD0C9A"/>
    <w:rsid w:val="00CD1BBF"/>
    <w:rsid w:val="00CE2A78"/>
    <w:rsid w:val="00CF7066"/>
    <w:rsid w:val="00D0397B"/>
    <w:rsid w:val="00D110F0"/>
    <w:rsid w:val="00D11A4D"/>
    <w:rsid w:val="00D127AB"/>
    <w:rsid w:val="00D14ED0"/>
    <w:rsid w:val="00D156CF"/>
    <w:rsid w:val="00D316BA"/>
    <w:rsid w:val="00D316F8"/>
    <w:rsid w:val="00D35721"/>
    <w:rsid w:val="00D40730"/>
    <w:rsid w:val="00D41D90"/>
    <w:rsid w:val="00D50CCB"/>
    <w:rsid w:val="00D56076"/>
    <w:rsid w:val="00D57697"/>
    <w:rsid w:val="00D6018B"/>
    <w:rsid w:val="00D71012"/>
    <w:rsid w:val="00D7296F"/>
    <w:rsid w:val="00D730D9"/>
    <w:rsid w:val="00D82150"/>
    <w:rsid w:val="00D84823"/>
    <w:rsid w:val="00DA1211"/>
    <w:rsid w:val="00DB102D"/>
    <w:rsid w:val="00DB502A"/>
    <w:rsid w:val="00DC6465"/>
    <w:rsid w:val="00DD1BDC"/>
    <w:rsid w:val="00DD2809"/>
    <w:rsid w:val="00DD2C2E"/>
    <w:rsid w:val="00DD35AA"/>
    <w:rsid w:val="00DD7B94"/>
    <w:rsid w:val="00DE4B4D"/>
    <w:rsid w:val="00DF1413"/>
    <w:rsid w:val="00DF68AE"/>
    <w:rsid w:val="00E026FD"/>
    <w:rsid w:val="00E06C47"/>
    <w:rsid w:val="00E15D3D"/>
    <w:rsid w:val="00E17A2B"/>
    <w:rsid w:val="00E22825"/>
    <w:rsid w:val="00E235CC"/>
    <w:rsid w:val="00E23D37"/>
    <w:rsid w:val="00E47257"/>
    <w:rsid w:val="00E50C0A"/>
    <w:rsid w:val="00E669CB"/>
    <w:rsid w:val="00E714DC"/>
    <w:rsid w:val="00E81A58"/>
    <w:rsid w:val="00E878DC"/>
    <w:rsid w:val="00EB0728"/>
    <w:rsid w:val="00EC3074"/>
    <w:rsid w:val="00EC462E"/>
    <w:rsid w:val="00ED33A9"/>
    <w:rsid w:val="00ED6CC5"/>
    <w:rsid w:val="00EE168F"/>
    <w:rsid w:val="00F12024"/>
    <w:rsid w:val="00F16AC8"/>
    <w:rsid w:val="00F21188"/>
    <w:rsid w:val="00F37237"/>
    <w:rsid w:val="00F45CA7"/>
    <w:rsid w:val="00F57244"/>
    <w:rsid w:val="00F6168A"/>
    <w:rsid w:val="00F62F7E"/>
    <w:rsid w:val="00F67646"/>
    <w:rsid w:val="00F76D1A"/>
    <w:rsid w:val="00F87350"/>
    <w:rsid w:val="00F905FF"/>
    <w:rsid w:val="00F972EF"/>
    <w:rsid w:val="00FA29B8"/>
    <w:rsid w:val="00FD171C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4D071"/>
  <w15:docId w15:val="{BF166E45-F965-486B-BAB9-B6130BEC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29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29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5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5A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303E5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132D20"/>
    <w:pPr>
      <w:spacing w:line="240" w:lineRule="auto"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Standard">
    <w:name w:val="Standard"/>
    <w:rsid w:val="004410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標楷體" w:hAnsi="Times New Roman" w:cs="Times New Roman"/>
      <w:kern w:val="3"/>
      <w:sz w:val="28"/>
      <w:szCs w:val="20"/>
    </w:rPr>
  </w:style>
  <w:style w:type="paragraph" w:customStyle="1" w:styleId="Default">
    <w:name w:val="Default"/>
    <w:rsid w:val="00441007"/>
    <w:pPr>
      <w:widowControl w:val="0"/>
      <w:autoSpaceDE w:val="0"/>
      <w:autoSpaceDN w:val="0"/>
      <w:adjustRightInd w:val="0"/>
      <w:spacing w:line="240" w:lineRule="auto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35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37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78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006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44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i.org@msa.hine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pi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D099-8C46-4A6C-A322-3FB04AA7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Amos Chen</cp:lastModifiedBy>
  <cp:revision>17</cp:revision>
  <cp:lastPrinted>2024-05-29T06:03:00Z</cp:lastPrinted>
  <dcterms:created xsi:type="dcterms:W3CDTF">2025-12-16T03:25:00Z</dcterms:created>
  <dcterms:modified xsi:type="dcterms:W3CDTF">2026-01-12T03:33:00Z</dcterms:modified>
</cp:coreProperties>
</file>