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6.0.0 -->
  <w:body>
    <w:tbl>
      <w:tblPr>
        <w:tblW w:w="980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9800"/>
      </w:tblGrid>
      <w:tr w:rsidTr="00901DFE">
        <w:tblPrEx>
          <w:tblW w:w="9800" w:type="dxa"/>
          <w:tblInd w:w="13" w:type="dxa"/>
          <w:tblCellMar>
            <w:left w:w="28" w:type="dxa"/>
            <w:right w:w="28" w:type="dxa"/>
          </w:tblCellMar>
          <w:tblLook w:val="04A0"/>
        </w:tblPrEx>
        <w:trPr>
          <w:trHeight w:val="405"/>
        </w:trPr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1DFE" w:rsidRPr="00F75B8E" w:rsidP="00B61D3A">
            <w:pPr>
              <w:widowControl/>
              <w:spacing w:line="400" w:lineRule="exac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標楷體" w:cs="標楷體" w:hint="eastAsia"/>
                <w:bCs/>
                <w:sz w:val="48"/>
                <w:szCs w:val="48"/>
              </w:rPr>
              <w:t xml:space="preserve"> </w:t>
            </w:r>
          </w:p>
        </w:tc>
      </w:tr>
    </w:tbl>
    <w:p w:rsidR="00FE39F5" w:rsidRPr="00AA31F4" w:rsidP="00AA31F4">
      <w:pPr>
        <w:pStyle w:val="BodyTextIndent"/>
        <w:snapToGrid w:val="0"/>
        <w:spacing w:before="540" w:beforeLines="150" w:after="108" w:afterLines="30" w:line="180" w:lineRule="auto"/>
        <w:ind w:left="862" w:hanging="862"/>
        <w:jc w:val="center"/>
        <w:rPr>
          <w:rFonts w:ascii="標楷體" w:hAnsi="標楷體"/>
          <w:bCs/>
          <w:sz w:val="40"/>
          <w:szCs w:val="40"/>
        </w:rPr>
      </w:pPr>
      <w:bookmarkStart w:id="0" w:name="_Hlk54864720"/>
      <w:r w:rsidRPr="00AA31F4">
        <w:rPr>
          <w:rFonts w:ascii="標楷體" w:hAnsi="標楷體"/>
          <w:bCs/>
          <w:sz w:val="40"/>
          <w:szCs w:val="40"/>
        </w:rPr>
        <w:t>中國石油學會第35屆第1次會員大會暨</w:t>
        <w:br/>
        <w:t>「國際新情勢下油氣與新能源的協同發展」專題論壇</w:t>
      </w:r>
    </w:p>
    <w:p w:rsidR="007F3BD3" w:rsidRPr="005D654E" w:rsidP="007F3BD3">
      <w:pPr>
        <w:pStyle w:val="BodyTextIndent"/>
        <w:snapToGrid w:val="0"/>
        <w:spacing w:before="180" w:beforeLines="50" w:after="180" w:afterLines="50" w:line="180" w:lineRule="auto"/>
        <w:ind w:left="1149" w:hanging="862" w:hangingChars="359"/>
        <w:jc w:val="center"/>
        <w:rPr>
          <w:bCs/>
        </w:rPr>
      </w:pPr>
      <w:r w:rsidRPr="00C73C15">
        <w:rPr>
          <w:rFonts w:hint="eastAsia"/>
          <w:bCs/>
        </w:rPr>
        <w:t>日期：</w:t>
      </w:r>
      <w:bookmarkStart w:id="1" w:name="_GoBack"/>
      <w:r w:rsidRPr="00AA31F4" w:rsidR="00AA31F4">
        <w:rPr>
          <w:rFonts w:ascii="標楷體" w:hAnsi="標楷體"/>
          <w:bCs/>
        </w:rPr>
        <w:t>114年11月21日(星期五)</w:t>
      </w:r>
      <w:bookmarkEnd w:id="1"/>
    </w:p>
    <w:p w:rsidR="007F3BD3" w:rsidRPr="005D654E" w:rsidP="007F3BD3">
      <w:pPr>
        <w:jc w:val="center"/>
        <w:rPr>
          <w:rFonts w:ascii="Times New (W1)" w:eastAsia="標楷體" w:hAnsi="Times New (W1)"/>
          <w:sz w:val="36"/>
        </w:rPr>
      </w:pPr>
      <w:r w:rsidRPr="006D1A90">
        <w:rPr>
          <w:rFonts w:ascii="Times New (W1)" w:eastAsia="標楷體" w:hAnsi="Times New (W1)" w:hint="eastAsia"/>
          <w:sz w:val="36"/>
        </w:rPr>
        <w:t>團體會員出席代表</w:t>
      </w:r>
    </w:p>
    <w:p w:rsidR="007F3BD3" w:rsidP="007F3BD3">
      <w:pPr>
        <w:spacing w:after="180" w:afterLines="50"/>
        <w:jc w:val="both"/>
        <w:rPr>
          <w:rFonts w:ascii="Times New (W1)" w:eastAsia="標楷體" w:hAnsi="Times New (W1)"/>
          <w:sz w:val="36"/>
        </w:rPr>
      </w:pPr>
      <w:r>
        <w:rPr>
          <w:rFonts w:ascii="Times New (W1)" w:eastAsia="標楷體" w:hAnsi="Times New (W1)" w:hint="eastAsia"/>
          <w:sz w:val="36"/>
        </w:rPr>
        <w:t xml:space="preserve">     </w:t>
      </w:r>
      <w:r w:rsidRPr="006D1A90">
        <w:rPr>
          <w:rFonts w:ascii="Times New (W1)" w:eastAsia="標楷體" w:hAnsi="Times New (W1)" w:hint="eastAsia"/>
          <w:sz w:val="36"/>
        </w:rPr>
        <w:t>團體會員名稱：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276"/>
        <w:gridCol w:w="1417"/>
        <w:gridCol w:w="1276"/>
        <w:gridCol w:w="2977"/>
        <w:gridCol w:w="2976"/>
        <w:gridCol w:w="1134"/>
      </w:tblGrid>
      <w:tr w:rsidTr="001B4586">
        <w:tblPrEx>
          <w:tblW w:w="0" w:type="auto"/>
          <w:tblInd w:w="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47"/>
        </w:trPr>
        <w:tc>
          <w:tcPr>
            <w:tcW w:w="1701" w:type="dxa"/>
            <w:shd w:val="clear" w:color="auto" w:fill="auto"/>
            <w:vAlign w:val="center"/>
          </w:tcPr>
          <w:p w:rsidR="001B4586" w:rsidRPr="00FD2480" w:rsidP="004630EC">
            <w:pPr>
              <w:jc w:val="center"/>
              <w:rPr>
                <w:rFonts w:ascii="Times New (W1)" w:eastAsia="標楷體" w:hAnsi="Times New (W1)"/>
                <w:sz w:val="32"/>
                <w:szCs w:val="32"/>
              </w:rPr>
            </w:pPr>
            <w:r w:rsidRPr="00FD2480">
              <w:rPr>
                <w:rFonts w:ascii="Times New (W1)" w:eastAsia="標楷體" w:hAnsi="Times New (W1)" w:hint="eastAsia"/>
                <w:sz w:val="32"/>
                <w:szCs w:val="32"/>
              </w:rPr>
              <w:t>代表姓名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586" w:rsidRPr="00FD2480" w:rsidP="004630EC">
            <w:pPr>
              <w:jc w:val="center"/>
              <w:rPr>
                <w:rFonts w:ascii="Times New (W1)" w:eastAsia="標楷體" w:hAnsi="Times New (W1)"/>
                <w:sz w:val="32"/>
                <w:szCs w:val="32"/>
              </w:rPr>
            </w:pPr>
            <w:r w:rsidRPr="00FD2480">
              <w:rPr>
                <w:rFonts w:ascii="Times New (W1)" w:eastAsia="標楷體" w:hAnsi="Times New (W1)" w:hint="eastAsia"/>
                <w:sz w:val="32"/>
                <w:szCs w:val="32"/>
              </w:rPr>
              <w:t>性別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4586" w:rsidRPr="00FD2480" w:rsidP="004630EC">
            <w:pPr>
              <w:jc w:val="center"/>
              <w:rPr>
                <w:rFonts w:ascii="Times New (W1)" w:eastAsia="標楷體" w:hAnsi="Times New (W1)"/>
                <w:sz w:val="32"/>
                <w:szCs w:val="32"/>
              </w:rPr>
            </w:pPr>
            <w:r w:rsidRPr="00FD2480">
              <w:rPr>
                <w:rFonts w:ascii="Times New (W1)" w:eastAsia="標楷體" w:hAnsi="Times New (W1)" w:hint="eastAsia"/>
                <w:sz w:val="32"/>
                <w:szCs w:val="32"/>
              </w:rPr>
              <w:t>職稱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4586" w:rsidRPr="00FD2480" w:rsidP="004630EC">
            <w:pPr>
              <w:jc w:val="center"/>
              <w:rPr>
                <w:rFonts w:ascii="Times New (W1)" w:eastAsia="標楷體" w:hAnsi="Times New (W1)"/>
                <w:sz w:val="32"/>
                <w:szCs w:val="32"/>
              </w:rPr>
            </w:pPr>
            <w:r w:rsidRPr="00FD2480">
              <w:rPr>
                <w:rFonts w:ascii="Times New (W1)" w:eastAsia="標楷體" w:hAnsi="Times New (W1)" w:hint="eastAsia"/>
                <w:sz w:val="32"/>
                <w:szCs w:val="32"/>
              </w:rPr>
              <w:t>電話</w:t>
            </w:r>
          </w:p>
        </w:tc>
        <w:tc>
          <w:tcPr>
            <w:tcW w:w="2977" w:type="dxa"/>
            <w:vAlign w:val="center"/>
          </w:tcPr>
          <w:p w:rsidR="001B4586" w:rsidRPr="00FD2480" w:rsidP="004630EC">
            <w:pPr>
              <w:jc w:val="center"/>
              <w:rPr>
                <w:rFonts w:ascii="Times New (W1)" w:eastAsia="標楷體" w:hAnsi="Times New (W1)"/>
                <w:sz w:val="32"/>
                <w:szCs w:val="32"/>
              </w:rPr>
            </w:pPr>
            <w:r w:rsidRPr="00FD2480">
              <w:rPr>
                <w:rFonts w:ascii="Times New (W1)" w:eastAsia="標楷體" w:hAnsi="Times New (W1)" w:hint="eastAsia"/>
                <w:sz w:val="32"/>
                <w:szCs w:val="32"/>
              </w:rPr>
              <w:t>電子信箱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586" w:rsidRPr="00FD2480" w:rsidP="004630EC">
            <w:pPr>
              <w:jc w:val="center"/>
              <w:rPr>
                <w:rFonts w:ascii="Times New (W1)" w:eastAsia="標楷體" w:hAnsi="Times New (W1)"/>
                <w:sz w:val="32"/>
                <w:szCs w:val="32"/>
              </w:rPr>
            </w:pPr>
            <w:r w:rsidRPr="00FD2480">
              <w:rPr>
                <w:rFonts w:ascii="Times New (W1)" w:eastAsia="標楷體" w:hAnsi="Times New (W1)" w:hint="eastAsia"/>
                <w:sz w:val="32"/>
                <w:szCs w:val="32"/>
              </w:rPr>
              <w:t>通訊地址</w:t>
            </w:r>
          </w:p>
        </w:tc>
        <w:tc>
          <w:tcPr>
            <w:tcW w:w="1134" w:type="dxa"/>
          </w:tcPr>
          <w:p w:rsidR="001B4586" w:rsidRPr="00FD2480" w:rsidP="004630EC">
            <w:pPr>
              <w:jc w:val="center"/>
              <w:rPr>
                <w:rFonts w:ascii="Times New (W1)" w:eastAsia="標楷體" w:hAnsi="Times New (W1)"/>
                <w:sz w:val="32"/>
                <w:szCs w:val="32"/>
              </w:rPr>
            </w:pPr>
            <w:r>
              <w:rPr>
                <w:rFonts w:ascii="Times New (W1)" w:eastAsia="標楷體" w:hAnsi="Times New (W1)" w:hint="eastAsia"/>
                <w:sz w:val="32"/>
                <w:szCs w:val="32"/>
              </w:rPr>
              <w:t>葷</w:t>
            </w:r>
            <w:r>
              <w:rPr>
                <w:rFonts w:ascii="Times New (W1)" w:eastAsia="標楷體" w:hAnsi="Times New (W1)" w:hint="eastAsia"/>
                <w:sz w:val="32"/>
                <w:szCs w:val="32"/>
              </w:rPr>
              <w:t>/</w:t>
            </w:r>
            <w:r>
              <w:rPr>
                <w:rFonts w:ascii="Times New (W1)" w:eastAsia="標楷體" w:hAnsi="Times New (W1)" w:hint="eastAsia"/>
                <w:sz w:val="32"/>
                <w:szCs w:val="32"/>
              </w:rPr>
              <w:t>素</w:t>
            </w:r>
          </w:p>
        </w:tc>
      </w:tr>
      <w:tr w:rsidTr="001B4586">
        <w:tblPrEx>
          <w:tblW w:w="0" w:type="auto"/>
          <w:tblInd w:w="959" w:type="dxa"/>
          <w:tblLook w:val="04A0"/>
        </w:tblPrEx>
        <w:trPr>
          <w:trHeight w:val="647"/>
        </w:trPr>
        <w:tc>
          <w:tcPr>
            <w:tcW w:w="1701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417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7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134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</w:tr>
      <w:tr w:rsidTr="001B4586">
        <w:tblPrEx>
          <w:tblW w:w="0" w:type="auto"/>
          <w:tblInd w:w="959" w:type="dxa"/>
          <w:tblLook w:val="04A0"/>
        </w:tblPrEx>
        <w:trPr>
          <w:trHeight w:val="647"/>
        </w:trPr>
        <w:tc>
          <w:tcPr>
            <w:tcW w:w="1701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417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7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134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</w:tr>
      <w:tr w:rsidTr="001B4586">
        <w:tblPrEx>
          <w:tblW w:w="0" w:type="auto"/>
          <w:tblInd w:w="959" w:type="dxa"/>
          <w:tblLook w:val="04A0"/>
        </w:tblPrEx>
        <w:trPr>
          <w:trHeight w:val="647"/>
        </w:trPr>
        <w:tc>
          <w:tcPr>
            <w:tcW w:w="1701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417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7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134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</w:tr>
      <w:tr w:rsidTr="001B4586">
        <w:tblPrEx>
          <w:tblW w:w="0" w:type="auto"/>
          <w:tblInd w:w="959" w:type="dxa"/>
          <w:tblLook w:val="04A0"/>
        </w:tblPrEx>
        <w:trPr>
          <w:trHeight w:val="647"/>
        </w:trPr>
        <w:tc>
          <w:tcPr>
            <w:tcW w:w="1701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417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7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134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</w:tr>
      <w:tr w:rsidTr="001B4586">
        <w:tblPrEx>
          <w:tblW w:w="0" w:type="auto"/>
          <w:tblInd w:w="959" w:type="dxa"/>
          <w:tblLook w:val="04A0"/>
        </w:tblPrEx>
        <w:trPr>
          <w:trHeight w:val="437"/>
        </w:trPr>
        <w:tc>
          <w:tcPr>
            <w:tcW w:w="1701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417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2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7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2976" w:type="dxa"/>
            <w:shd w:val="clear" w:color="auto" w:fill="auto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  <w:tc>
          <w:tcPr>
            <w:tcW w:w="1134" w:type="dxa"/>
          </w:tcPr>
          <w:p w:rsidR="001B4586" w:rsidRPr="00365F68" w:rsidP="00901DFE">
            <w:pPr>
              <w:jc w:val="both"/>
              <w:rPr>
                <w:rFonts w:ascii="Times New (W1)" w:eastAsia="標楷體" w:hAnsi="Times New (W1)"/>
                <w:sz w:val="36"/>
              </w:rPr>
            </w:pPr>
          </w:p>
        </w:tc>
      </w:tr>
    </w:tbl>
    <w:p w:rsidR="007F3BD3" w:rsidP="007F3BD3">
      <w:pPr>
        <w:tabs>
          <w:tab w:val="left" w:pos="864"/>
        </w:tabs>
        <w:spacing w:before="360" w:beforeLines="100" w:line="400" w:lineRule="exact"/>
        <w:ind w:firstLine="720" w:firstLineChars="3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中國石油學會  </w:t>
      </w:r>
      <w:r>
        <w:fldChar w:fldCharType="begin"/>
      </w:r>
      <w:r>
        <w:instrText xml:space="preserve"> HYPERLINK "TEL:(02)2820-1255" </w:instrText>
      </w:r>
      <w:r>
        <w:fldChar w:fldCharType="separate"/>
      </w:r>
      <w:r w:rsidRPr="0094161A">
        <w:rPr>
          <w:rStyle w:val="Hyperlink"/>
          <w:rFonts w:ascii="標楷體" w:eastAsia="標楷體" w:hAnsi="標楷體" w:hint="eastAsia"/>
          <w:sz w:val="32"/>
          <w:szCs w:val="32"/>
        </w:rPr>
        <w:t>TEL：(02)2820-1255</w:t>
      </w:r>
      <w:r>
        <w:fldChar w:fldCharType="end"/>
      </w:r>
      <w:r>
        <w:rPr>
          <w:rFonts w:ascii="標楷體" w:eastAsia="標楷體" w:hAnsi="標楷體" w:hint="eastAsia"/>
          <w:sz w:val="32"/>
          <w:szCs w:val="32"/>
        </w:rPr>
        <w:t xml:space="preserve">   FAX：(02)2820-1216</w:t>
      </w:r>
    </w:p>
    <w:p w:rsidR="005E0DBE" w:rsidRPr="007C3DDF" w:rsidP="00FD2480">
      <w:pPr>
        <w:tabs>
          <w:tab w:val="left" w:pos="864"/>
        </w:tabs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Email：cpi.org@msa.hinet.net</w:t>
      </w:r>
      <w:bookmarkEnd w:id="0"/>
    </w:p>
    <w:sectPr w:rsidSect="00901DFE">
      <w:pgSz w:w="16838" w:h="11906" w:orient="landscape"/>
      <w:pgMar w:top="907" w:right="1134" w:bottom="90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8432A"/>
    <w:multiLevelType w:val="hybridMultilevel"/>
    <w:tmpl w:val="C250FAD4"/>
    <w:lvl w:ilvl="0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ascii="Times New Roman" w:hAnsi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542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51542"/>
    <w:rPr>
      <w:color w:val="0000FF"/>
      <w:u w:val="single"/>
    </w:rPr>
  </w:style>
  <w:style w:type="paragraph" w:styleId="BodyTextIndent">
    <w:name w:val="Body Text Indent"/>
    <w:basedOn w:val="Normal"/>
    <w:link w:val="a2"/>
    <w:rsid w:val="00B51542"/>
    <w:pPr>
      <w:ind w:left="860" w:hanging="860"/>
    </w:pPr>
    <w:rPr>
      <w:rFonts w:eastAsia="標楷體"/>
      <w:sz w:val="32"/>
      <w:szCs w:val="32"/>
    </w:rPr>
  </w:style>
  <w:style w:type="paragraph" w:styleId="BalloonText">
    <w:name w:val="Balloon Text"/>
    <w:basedOn w:val="Normal"/>
    <w:semiHidden/>
    <w:rsid w:val="001331AC"/>
    <w:rPr>
      <w:rFonts w:ascii="Arial" w:hAnsi="Arial"/>
      <w:sz w:val="18"/>
      <w:szCs w:val="18"/>
    </w:rPr>
  </w:style>
  <w:style w:type="paragraph" w:styleId="Header">
    <w:name w:val="header"/>
    <w:basedOn w:val="Normal"/>
    <w:link w:val="a"/>
    <w:rsid w:val="00BB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link w:val="Header"/>
    <w:rsid w:val="00BB3918"/>
    <w:rPr>
      <w:kern w:val="2"/>
    </w:rPr>
  </w:style>
  <w:style w:type="paragraph" w:styleId="Footer">
    <w:name w:val="footer"/>
    <w:basedOn w:val="Normal"/>
    <w:link w:val="a0"/>
    <w:rsid w:val="00BB3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link w:val="Footer"/>
    <w:rsid w:val="00BB3918"/>
    <w:rPr>
      <w:kern w:val="2"/>
    </w:rPr>
  </w:style>
  <w:style w:type="paragraph" w:styleId="Date">
    <w:name w:val="Date"/>
    <w:basedOn w:val="Normal"/>
    <w:next w:val="Normal"/>
    <w:link w:val="a1"/>
    <w:rsid w:val="00E76A36"/>
    <w:pPr>
      <w:jc w:val="right"/>
    </w:pPr>
  </w:style>
  <w:style w:type="character" w:customStyle="1" w:styleId="a1">
    <w:name w:val="日期 字元"/>
    <w:link w:val="Date"/>
    <w:rsid w:val="00E76A36"/>
    <w:rPr>
      <w:kern w:val="2"/>
      <w:sz w:val="24"/>
      <w:szCs w:val="24"/>
    </w:rPr>
  </w:style>
  <w:style w:type="character" w:customStyle="1" w:styleId="a2">
    <w:name w:val="本文縮排 字元"/>
    <w:link w:val="BodyTextIndent"/>
    <w:rsid w:val="00603656"/>
    <w:rPr>
      <w:rFonts w:eastAsia="標楷體"/>
      <w:kern w:val="2"/>
      <w:sz w:val="32"/>
      <w:szCs w:val="32"/>
    </w:rPr>
  </w:style>
  <w:style w:type="table" w:styleId="TableGrid">
    <w:name w:val="Table Grid"/>
    <w:basedOn w:val="TableNormal"/>
    <w:uiPriority w:val="59"/>
    <w:rsid w:val="0090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18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D323-2A48-4684-AABB-F8E8013D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中國石油學會　　函</dc:title>
  <dc:creator>cpi</dc:creator>
  <cp:lastModifiedBy>rschang</cp:lastModifiedBy>
  <cp:revision>3</cp:revision>
  <cp:lastPrinted>2020-10-29T03:30:00Z</cp:lastPrinted>
  <dcterms:created xsi:type="dcterms:W3CDTF">2025-01-07T05:30:00Z</dcterms:created>
  <dcterms:modified xsi:type="dcterms:W3CDTF">2025-01-07T05:46:00Z</dcterms:modified>
</cp:coreProperties>
</file>